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2FC72" w14:textId="231D1D90" w:rsidR="00007B7B" w:rsidRPr="00007B7B" w:rsidRDefault="00007B7B" w:rsidP="00007B7B">
      <w:pPr>
        <w:spacing w:line="460" w:lineRule="exact"/>
        <w:jc w:val="center"/>
        <w:rPr>
          <w:rFonts w:ascii="宋体" w:hAnsi="宋体"/>
          <w:b/>
          <w:bCs/>
          <w:sz w:val="30"/>
          <w:szCs w:val="30"/>
        </w:rPr>
      </w:pPr>
      <w:bookmarkStart w:id="0" w:name="_Hlk68588259"/>
      <w:bookmarkStart w:id="1" w:name="_Hlk68199495"/>
      <w:r w:rsidRPr="00007B7B">
        <w:rPr>
          <w:rFonts w:ascii="Times New Roman" w:hAnsi="Times New Roman"/>
          <w:b/>
          <w:bCs/>
          <w:sz w:val="30"/>
          <w:szCs w:val="30"/>
        </w:rPr>
        <w:t>常熟市广联物资有限责任公司</w:t>
      </w:r>
      <w:bookmarkEnd w:id="0"/>
      <w:r w:rsidRPr="00007B7B">
        <w:rPr>
          <w:rFonts w:hAnsi="宋体" w:hint="eastAsia"/>
          <w:b/>
          <w:bCs/>
          <w:sz w:val="30"/>
          <w:szCs w:val="30"/>
        </w:rPr>
        <w:t>新建码头项目</w:t>
      </w:r>
    </w:p>
    <w:bookmarkEnd w:id="1"/>
    <w:p w14:paraId="467B746F" w14:textId="77777777" w:rsidR="00007B7B" w:rsidRDefault="00007B7B" w:rsidP="00007B7B">
      <w:pPr>
        <w:spacing w:line="460" w:lineRule="exact"/>
        <w:jc w:val="center"/>
        <w:rPr>
          <w:rFonts w:ascii="Times New Roman" w:hAnsi="Times New Roman"/>
          <w:b/>
          <w:bCs/>
          <w:sz w:val="30"/>
          <w:szCs w:val="30"/>
        </w:rPr>
      </w:pPr>
      <w:r w:rsidRPr="00DE23C9">
        <w:rPr>
          <w:rFonts w:ascii="Times New Roman" w:hAnsi="Times New Roman"/>
          <w:b/>
          <w:bCs/>
          <w:sz w:val="30"/>
          <w:szCs w:val="30"/>
        </w:rPr>
        <w:t>竣工环境保护验收意见</w:t>
      </w:r>
    </w:p>
    <w:p w14:paraId="092EAA0F" w14:textId="77777777" w:rsidR="00007B7B" w:rsidRPr="009216C6" w:rsidRDefault="00007B7B" w:rsidP="00007B7B">
      <w:pPr>
        <w:pStyle w:val="Default"/>
      </w:pPr>
    </w:p>
    <w:p w14:paraId="5E3EABDB" w14:textId="4D706CB4" w:rsidR="00007B7B" w:rsidRPr="00EB4C6E" w:rsidRDefault="00007B7B" w:rsidP="00007B7B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根据《建设项目环境保护管理条例》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国务院令第</w:t>
      </w:r>
      <w:r>
        <w:rPr>
          <w:rFonts w:ascii="Times New Roman" w:hAnsi="Times New Roman"/>
          <w:sz w:val="28"/>
          <w:szCs w:val="28"/>
        </w:rPr>
        <w:t>682</w:t>
      </w:r>
      <w:r>
        <w:rPr>
          <w:rFonts w:ascii="Times New Roman" w:hAnsi="Times New Roman"/>
          <w:sz w:val="28"/>
          <w:szCs w:val="28"/>
        </w:rPr>
        <w:t>号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的规定，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2B7B10">
        <w:rPr>
          <w:rFonts w:ascii="宋体" w:hAnsi="宋体"/>
          <w:kern w:val="0"/>
          <w:sz w:val="28"/>
          <w:szCs w:val="28"/>
        </w:rPr>
        <w:t>于2021</w:t>
      </w:r>
      <w:r w:rsidRPr="002B7B10">
        <w:rPr>
          <w:rFonts w:ascii="宋体" w:hAnsi="宋体"/>
          <w:sz w:val="28"/>
          <w:szCs w:val="28"/>
        </w:rPr>
        <w:t>年0</w:t>
      </w:r>
      <w:r>
        <w:rPr>
          <w:rFonts w:ascii="宋体" w:hAnsi="宋体"/>
          <w:sz w:val="28"/>
          <w:szCs w:val="28"/>
        </w:rPr>
        <w:t>4</w:t>
      </w:r>
      <w:r w:rsidRPr="002B7B10">
        <w:rPr>
          <w:rFonts w:ascii="宋体" w:hAnsi="宋体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5</w:t>
      </w:r>
      <w:r w:rsidRPr="002B7B10">
        <w:rPr>
          <w:rFonts w:ascii="宋体" w:hAnsi="宋体"/>
          <w:sz w:val="28"/>
          <w:szCs w:val="28"/>
        </w:rPr>
        <w:t>日组织环评</w:t>
      </w:r>
      <w:r>
        <w:rPr>
          <w:rFonts w:ascii="宋体" w:hAnsi="宋体" w:hint="eastAsia"/>
          <w:sz w:val="28"/>
          <w:szCs w:val="28"/>
        </w:rPr>
        <w:t>编制及</w:t>
      </w:r>
      <w:r w:rsidRPr="002B7B10">
        <w:rPr>
          <w:rFonts w:ascii="宋体" w:hAnsi="宋体"/>
          <w:sz w:val="28"/>
          <w:szCs w:val="28"/>
        </w:rPr>
        <w:t>验收监测单位(</w:t>
      </w:r>
      <w:r w:rsidRPr="002B7B10">
        <w:rPr>
          <w:rFonts w:ascii="宋体" w:hAnsi="宋体" w:hint="eastAsia"/>
          <w:sz w:val="28"/>
          <w:szCs w:val="28"/>
        </w:rPr>
        <w:t>江苏中之盛环境科技有限公司</w:t>
      </w:r>
      <w:r w:rsidRPr="002B7B10">
        <w:rPr>
          <w:rFonts w:ascii="宋体" w:hAnsi="宋体"/>
          <w:sz w:val="28"/>
          <w:szCs w:val="28"/>
        </w:rPr>
        <w:t>)以及2位专家组成验收工作组(名单附后)，对公司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EB4C6E">
        <w:rPr>
          <w:rFonts w:hAnsi="宋体" w:hint="eastAsia"/>
          <w:sz w:val="28"/>
          <w:szCs w:val="28"/>
        </w:rPr>
        <w:t>新建码头</w:t>
      </w:r>
      <w:r w:rsidRPr="007C3E32">
        <w:rPr>
          <w:rFonts w:hAnsi="宋体" w:hint="eastAsia"/>
          <w:sz w:val="28"/>
          <w:szCs w:val="28"/>
        </w:rPr>
        <w:t>项目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进行竣工环保验收。验收工作组根据《建设项目竣工环境保护验收暂行办法》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国环规环评</w:t>
      </w:r>
      <w:r>
        <w:rPr>
          <w:rFonts w:ascii="Times New Roman" w:hAnsi="Times New Roman"/>
          <w:sz w:val="28"/>
          <w:szCs w:val="28"/>
        </w:rPr>
        <w:t>[2017]4</w:t>
      </w:r>
      <w:r>
        <w:rPr>
          <w:rFonts w:ascii="Times New Roman" w:hAnsi="Times New Roman"/>
          <w:sz w:val="28"/>
          <w:szCs w:val="28"/>
        </w:rPr>
        <w:t>号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、竣工环境保护验收</w:t>
      </w:r>
      <w:r>
        <w:rPr>
          <w:rFonts w:ascii="Times New Roman" w:hAnsi="Times New Roman" w:hint="eastAsia"/>
          <w:sz w:val="28"/>
          <w:szCs w:val="28"/>
        </w:rPr>
        <w:t>调查</w:t>
      </w:r>
      <w:r>
        <w:rPr>
          <w:rFonts w:ascii="Times New Roman" w:hAnsi="Times New Roman"/>
          <w:sz w:val="28"/>
          <w:szCs w:val="28"/>
        </w:rPr>
        <w:t>报告表、环境影响报告表及苏州市行政审批局批复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苏行审环评</w:t>
      </w:r>
      <w:r>
        <w:rPr>
          <w:rFonts w:ascii="Times New Roman" w:hAnsi="Times New Roman" w:hint="eastAsia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 w:hint="eastAsia"/>
          <w:sz w:val="28"/>
          <w:szCs w:val="28"/>
        </w:rPr>
        <w:t>]20</w:t>
      </w:r>
      <w:r>
        <w:rPr>
          <w:rFonts w:ascii="Times New Roman" w:hAnsi="Times New Roman"/>
          <w:sz w:val="28"/>
          <w:szCs w:val="28"/>
        </w:rPr>
        <w:t>213</w:t>
      </w:r>
      <w:r>
        <w:rPr>
          <w:rFonts w:ascii="Times New Roman" w:hAnsi="Times New Roman"/>
          <w:sz w:val="28"/>
          <w:szCs w:val="28"/>
        </w:rPr>
        <w:t>号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等文件，经现场踏勘、审阅相关资料和讨论，</w:t>
      </w:r>
      <w:r>
        <w:rPr>
          <w:rFonts w:ascii="Times New Roman" w:hAnsi="Times New Roman"/>
          <w:bCs/>
          <w:sz w:val="28"/>
          <w:szCs w:val="28"/>
        </w:rPr>
        <w:t>提出竣工环境保护验收意见如下</w:t>
      </w:r>
      <w:r>
        <w:rPr>
          <w:rFonts w:ascii="Times New Roman" w:hAnsi="Times New Roman"/>
          <w:sz w:val="28"/>
          <w:szCs w:val="28"/>
        </w:rPr>
        <w:t>：</w:t>
      </w:r>
    </w:p>
    <w:p w14:paraId="2553E96B" w14:textId="77777777" w:rsidR="00007B7B" w:rsidRDefault="00007B7B" w:rsidP="00007B7B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宋体"/>
          <w:kern w:val="0"/>
          <w:sz w:val="28"/>
          <w:szCs w:val="28"/>
        </w:rPr>
        <w:t>一、</w:t>
      </w:r>
      <w:r w:rsidRPr="00C445B3">
        <w:rPr>
          <w:rFonts w:ascii="Times New Roman" w:hAnsi="宋体"/>
          <w:b/>
          <w:bCs/>
          <w:kern w:val="0"/>
          <w:sz w:val="28"/>
          <w:szCs w:val="28"/>
        </w:rPr>
        <w:t>工程建设基本情况</w:t>
      </w:r>
    </w:p>
    <w:p w14:paraId="1F2E8730" w14:textId="77777777" w:rsidR="00007B7B" w:rsidRPr="00CE25A2" w:rsidRDefault="00007B7B" w:rsidP="00007B7B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宋体" w:hAnsi="宋体"/>
          <w:kern w:val="1"/>
          <w:sz w:val="28"/>
          <w:szCs w:val="28"/>
        </w:rPr>
      </w:pPr>
      <w:r w:rsidRPr="00CE25A2">
        <w:rPr>
          <w:rFonts w:ascii="宋体" w:hAnsi="宋体"/>
          <w:kern w:val="1"/>
          <w:sz w:val="28"/>
          <w:szCs w:val="28"/>
        </w:rPr>
        <w:t>(一)建设地点、规模、主要建设内容</w:t>
      </w:r>
    </w:p>
    <w:p w14:paraId="570503B1" w14:textId="363C8383" w:rsidR="00007B7B" w:rsidRPr="00DE4349" w:rsidRDefault="00007B7B" w:rsidP="00007B7B">
      <w:pPr>
        <w:adjustRightInd w:val="0"/>
        <w:snapToGrid w:val="0"/>
        <w:spacing w:line="460" w:lineRule="exact"/>
        <w:ind w:firstLineChars="200" w:firstLine="560"/>
        <w:outlineLvl w:val="0"/>
        <w:rPr>
          <w:rFonts w:ascii="宋体" w:hAnsi="宋体"/>
          <w:sz w:val="28"/>
          <w:szCs w:val="28"/>
        </w:rPr>
      </w:pPr>
      <w:r w:rsidRPr="00DE4349">
        <w:rPr>
          <w:rFonts w:ascii="宋体" w:hAnsi="宋体"/>
          <w:sz w:val="28"/>
          <w:szCs w:val="28"/>
        </w:rPr>
        <w:t>建设地</w:t>
      </w:r>
      <w:r w:rsidRPr="00DE4349">
        <w:rPr>
          <w:rFonts w:ascii="宋体" w:hAnsi="宋体" w:hint="eastAsia"/>
          <w:sz w:val="28"/>
          <w:szCs w:val="28"/>
        </w:rPr>
        <w:t>点：</w:t>
      </w:r>
      <w:r w:rsidRPr="00DE4349">
        <w:rPr>
          <w:rFonts w:ascii="Times New Roman" w:hAnsi="Times New Roman"/>
          <w:sz w:val="28"/>
          <w:szCs w:val="28"/>
        </w:rPr>
        <w:t>常熟市古里镇</w:t>
      </w:r>
      <w:r w:rsidR="00DE4349">
        <w:rPr>
          <w:rFonts w:ascii="Times New Roman" w:hAnsi="Times New Roman" w:hint="eastAsia"/>
          <w:sz w:val="28"/>
          <w:szCs w:val="28"/>
        </w:rPr>
        <w:t>淼泉</w:t>
      </w:r>
      <w:r w:rsidRPr="00DE4349">
        <w:rPr>
          <w:rFonts w:ascii="Times New Roman" w:hAnsi="Times New Roman"/>
          <w:sz w:val="28"/>
          <w:szCs w:val="28"/>
        </w:rPr>
        <w:t>陈塘西路</w:t>
      </w:r>
      <w:r w:rsidRPr="00DE4349">
        <w:rPr>
          <w:rFonts w:ascii="Times New Roman" w:hAnsi="Times New Roman"/>
          <w:sz w:val="28"/>
          <w:szCs w:val="28"/>
        </w:rPr>
        <w:t>1</w:t>
      </w:r>
      <w:r w:rsidRPr="00DE4349">
        <w:rPr>
          <w:rFonts w:ascii="Times New Roman" w:hAnsi="Times New Roman"/>
          <w:sz w:val="28"/>
          <w:szCs w:val="28"/>
        </w:rPr>
        <w:t>号</w:t>
      </w:r>
      <w:r w:rsidRPr="00DE4349">
        <w:rPr>
          <w:rFonts w:ascii="宋体" w:hAnsi="宋体" w:hint="eastAsia"/>
          <w:sz w:val="28"/>
          <w:szCs w:val="28"/>
        </w:rPr>
        <w:t xml:space="preserve">。 </w:t>
      </w:r>
    </w:p>
    <w:p w14:paraId="5C6244DF" w14:textId="55027889" w:rsidR="00DE4349" w:rsidRPr="00EB4C6E" w:rsidRDefault="00007B7B" w:rsidP="00DE4349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 w:rsidRPr="002B7B10">
        <w:rPr>
          <w:rFonts w:ascii="Times New Roman" w:hAnsi="Times New Roman" w:hint="eastAsia"/>
          <w:sz w:val="28"/>
          <w:szCs w:val="28"/>
        </w:rPr>
        <w:t>建设规模及主要建设内容：本项目为新建</w:t>
      </w:r>
      <w:r w:rsidRPr="002B7B10">
        <w:rPr>
          <w:rFonts w:ascii="Times New Roman" w:hAnsi="Times New Roman" w:hint="eastAsia"/>
          <w:sz w:val="28"/>
          <w:szCs w:val="28"/>
        </w:rPr>
        <w:t>(</w:t>
      </w:r>
      <w:r w:rsidRPr="002B7B10">
        <w:rPr>
          <w:rFonts w:ascii="Times New Roman" w:hAnsi="Times New Roman" w:hint="eastAsia"/>
          <w:sz w:val="28"/>
          <w:szCs w:val="28"/>
        </w:rPr>
        <w:t>补办</w:t>
      </w:r>
      <w:r w:rsidRPr="002B7B10">
        <w:rPr>
          <w:rFonts w:ascii="Times New Roman" w:hAnsi="Times New Roman" w:hint="eastAsia"/>
          <w:sz w:val="28"/>
          <w:szCs w:val="28"/>
        </w:rPr>
        <w:t>)</w:t>
      </w:r>
      <w:r w:rsidRPr="002B7B10">
        <w:rPr>
          <w:rFonts w:ascii="Times New Roman" w:hAnsi="Times New Roman" w:hint="eastAsia"/>
          <w:sz w:val="28"/>
          <w:szCs w:val="28"/>
        </w:rPr>
        <w:t>项目，占地</w:t>
      </w:r>
      <w:r w:rsidRPr="002B7B10">
        <w:rPr>
          <w:rFonts w:ascii="Times New Roman" w:hAnsi="Times New Roman"/>
          <w:sz w:val="28"/>
          <w:szCs w:val="28"/>
        </w:rPr>
        <w:t>面积为</w:t>
      </w:r>
      <w:r>
        <w:rPr>
          <w:rFonts w:ascii="Times New Roman" w:hAnsi="Times New Roman"/>
          <w:sz w:val="28"/>
          <w:szCs w:val="28"/>
        </w:rPr>
        <w:t>4</w:t>
      </w:r>
      <w:r w:rsidR="00DE4349">
        <w:rPr>
          <w:rFonts w:ascii="Times New Roman" w:hAnsi="Times New Roman"/>
          <w:sz w:val="28"/>
          <w:szCs w:val="28"/>
        </w:rPr>
        <w:t>100</w:t>
      </w:r>
      <w:r w:rsidRPr="002B7B10">
        <w:rPr>
          <w:rFonts w:ascii="Times New Roman" w:hAnsi="Times New Roman"/>
          <w:sz w:val="28"/>
          <w:szCs w:val="28"/>
        </w:rPr>
        <w:t>平方米</w:t>
      </w:r>
      <w:r w:rsidRPr="002B7B10">
        <w:rPr>
          <w:rFonts w:ascii="Times New Roman" w:hAnsi="Times New Roman" w:hint="eastAsia"/>
          <w:sz w:val="28"/>
          <w:szCs w:val="28"/>
        </w:rPr>
        <w:t>。</w:t>
      </w:r>
      <w:r w:rsidRPr="002B7B10">
        <w:rPr>
          <w:sz w:val="28"/>
          <w:szCs w:val="28"/>
        </w:rPr>
        <w:t>购置相关设备</w:t>
      </w:r>
      <w:r w:rsidRPr="002B7B10">
        <w:rPr>
          <w:sz w:val="28"/>
          <w:szCs w:val="28"/>
        </w:rPr>
        <w:t>(</w:t>
      </w:r>
      <w:r w:rsidRPr="002B7B10">
        <w:rPr>
          <w:sz w:val="28"/>
          <w:szCs w:val="28"/>
        </w:rPr>
        <w:t>具体见验收</w:t>
      </w:r>
      <w:r w:rsidRPr="002B7B10">
        <w:rPr>
          <w:rFonts w:hint="eastAsia"/>
          <w:sz w:val="28"/>
          <w:szCs w:val="28"/>
        </w:rPr>
        <w:t>调查</w:t>
      </w:r>
      <w:r w:rsidRPr="002B7B10">
        <w:rPr>
          <w:sz w:val="28"/>
          <w:szCs w:val="28"/>
        </w:rPr>
        <w:t>报告表</w:t>
      </w:r>
      <w:r w:rsidRPr="002B7B10">
        <w:rPr>
          <w:sz w:val="28"/>
          <w:szCs w:val="28"/>
        </w:rPr>
        <w:t>)</w:t>
      </w:r>
      <w:r w:rsidRPr="002B7B10">
        <w:rPr>
          <w:sz w:val="28"/>
          <w:szCs w:val="28"/>
        </w:rPr>
        <w:t>，</w:t>
      </w:r>
      <w:r w:rsidR="00DE4349" w:rsidRPr="00E03284">
        <w:rPr>
          <w:rFonts w:ascii="Times New Roman" w:hAnsi="Times New Roman" w:hint="eastAsia"/>
          <w:sz w:val="28"/>
          <w:szCs w:val="28"/>
        </w:rPr>
        <w:t>建设</w:t>
      </w:r>
      <w:r w:rsidR="00DE4349" w:rsidRPr="00E03284">
        <w:rPr>
          <w:rFonts w:ascii="宋体" w:hAnsi="宋体" w:hint="eastAsia"/>
          <w:sz w:val="28"/>
          <w:szCs w:val="28"/>
        </w:rPr>
        <w:t>300吨级泊位1个，</w:t>
      </w:r>
      <w:r w:rsidR="00DE4349">
        <w:rPr>
          <w:rFonts w:ascii="宋体" w:hAnsi="宋体" w:hint="eastAsia"/>
          <w:color w:val="000000"/>
          <w:sz w:val="28"/>
          <w:szCs w:val="28"/>
        </w:rPr>
        <w:t>从事</w:t>
      </w:r>
      <w:r w:rsidR="00DE4349" w:rsidRPr="00EB4C6E">
        <w:rPr>
          <w:rFonts w:ascii="宋体" w:hAnsi="宋体" w:hint="eastAsia"/>
          <w:color w:val="000000"/>
          <w:sz w:val="28"/>
          <w:szCs w:val="28"/>
        </w:rPr>
        <w:t>黄砂、</w:t>
      </w:r>
      <w:r w:rsidR="00DE4349">
        <w:rPr>
          <w:rFonts w:ascii="宋体" w:hAnsi="宋体" w:hint="eastAsia"/>
          <w:color w:val="000000"/>
          <w:sz w:val="28"/>
          <w:szCs w:val="28"/>
        </w:rPr>
        <w:t>石子装卸年吞吐量</w:t>
      </w:r>
      <w:r w:rsidR="00DE4349" w:rsidRPr="00EB4C6E">
        <w:rPr>
          <w:rFonts w:ascii="宋体" w:hAnsi="宋体" w:hint="eastAsia"/>
          <w:color w:val="000000"/>
          <w:sz w:val="28"/>
          <w:szCs w:val="28"/>
        </w:rPr>
        <w:t>2万吨。</w:t>
      </w:r>
    </w:p>
    <w:p w14:paraId="1807E0BD" w14:textId="0CDF8EAD" w:rsidR="00007B7B" w:rsidRPr="002B7B10" w:rsidRDefault="00007B7B" w:rsidP="00DE4349">
      <w:pPr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2B7B10">
        <w:rPr>
          <w:rFonts w:ascii="Times New Roman" w:hAnsi="Times New Roman"/>
          <w:sz w:val="28"/>
          <w:szCs w:val="28"/>
        </w:rPr>
        <w:t>本项目员工</w:t>
      </w:r>
      <w:r w:rsidR="00486420">
        <w:rPr>
          <w:rFonts w:ascii="Times New Roman" w:hAnsi="Times New Roman"/>
          <w:sz w:val="28"/>
          <w:szCs w:val="28"/>
        </w:rPr>
        <w:t>4</w:t>
      </w:r>
      <w:r w:rsidRPr="002B7B10">
        <w:rPr>
          <w:rFonts w:ascii="Times New Roman" w:hAnsi="Times New Roman"/>
          <w:sz w:val="28"/>
          <w:szCs w:val="28"/>
        </w:rPr>
        <w:t>人，年工作</w:t>
      </w:r>
      <w:r w:rsidRPr="002B7B10">
        <w:rPr>
          <w:rFonts w:ascii="Times New Roman" w:hAnsi="Times New Roman" w:hint="eastAsia"/>
          <w:sz w:val="28"/>
          <w:szCs w:val="28"/>
        </w:rPr>
        <w:t>300</w:t>
      </w:r>
      <w:r w:rsidRPr="002B7B10">
        <w:rPr>
          <w:rFonts w:ascii="Times New Roman" w:hAnsi="Times New Roman"/>
          <w:sz w:val="28"/>
          <w:szCs w:val="28"/>
        </w:rPr>
        <w:t>天</w:t>
      </w:r>
      <w:r w:rsidRPr="002B7B10">
        <w:rPr>
          <w:rFonts w:ascii="Times New Roman" w:hAnsi="Times New Roman" w:hint="eastAsia"/>
          <w:sz w:val="28"/>
          <w:szCs w:val="28"/>
        </w:rPr>
        <w:t>，</w:t>
      </w:r>
      <w:r w:rsidRPr="002B7B10">
        <w:rPr>
          <w:rFonts w:ascii="Times New Roman" w:hAnsi="Times New Roman"/>
          <w:sz w:val="28"/>
          <w:szCs w:val="28"/>
        </w:rPr>
        <w:t xml:space="preserve"> 1</w:t>
      </w:r>
      <w:r w:rsidRPr="002B7B10">
        <w:rPr>
          <w:rFonts w:ascii="Times New Roman" w:hAnsi="Times New Roman"/>
          <w:sz w:val="28"/>
          <w:szCs w:val="28"/>
        </w:rPr>
        <w:t>班制，每班工作</w:t>
      </w:r>
      <w:r w:rsidRPr="002B7B10">
        <w:rPr>
          <w:rFonts w:ascii="Times New Roman" w:hAnsi="Times New Roman"/>
          <w:sz w:val="28"/>
          <w:szCs w:val="28"/>
        </w:rPr>
        <w:t>8</w:t>
      </w:r>
      <w:r w:rsidRPr="002B7B10">
        <w:rPr>
          <w:rFonts w:ascii="Times New Roman" w:hAnsi="Times New Roman"/>
          <w:sz w:val="28"/>
          <w:szCs w:val="28"/>
        </w:rPr>
        <w:t>小时，年工作时数</w:t>
      </w:r>
      <w:r w:rsidRPr="002B7B10">
        <w:rPr>
          <w:rFonts w:ascii="Times New Roman" w:hAnsi="Times New Roman" w:hint="eastAsia"/>
          <w:sz w:val="28"/>
          <w:szCs w:val="28"/>
        </w:rPr>
        <w:t>2400</w:t>
      </w:r>
      <w:r w:rsidRPr="002B7B10">
        <w:rPr>
          <w:rFonts w:ascii="Times New Roman" w:hAnsi="Times New Roman"/>
          <w:sz w:val="28"/>
          <w:szCs w:val="28"/>
        </w:rPr>
        <w:t>小时</w:t>
      </w:r>
      <w:r w:rsidRPr="002B7B10">
        <w:rPr>
          <w:rFonts w:ascii="Times New Roman" w:hAnsi="宋体"/>
          <w:sz w:val="28"/>
          <w:szCs w:val="28"/>
        </w:rPr>
        <w:t>。</w:t>
      </w:r>
    </w:p>
    <w:p w14:paraId="014570C8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宋体"/>
          <w:kern w:val="1"/>
          <w:sz w:val="28"/>
          <w:szCs w:val="28"/>
        </w:rPr>
        <w:t>二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宋体"/>
          <w:kern w:val="1"/>
          <w:sz w:val="28"/>
          <w:szCs w:val="28"/>
        </w:rPr>
        <w:t>建设过程及环保审批情况</w:t>
      </w:r>
    </w:p>
    <w:p w14:paraId="60044C05" w14:textId="28A820E3" w:rsidR="00007B7B" w:rsidRDefault="00007B7B" w:rsidP="00007B7B">
      <w:pPr>
        <w:spacing w:line="46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本项目于</w:t>
      </w:r>
      <w:r>
        <w:rPr>
          <w:rFonts w:ascii="Times New Roman" w:hAnsi="Times New Roman" w:hint="eastAsia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</w:t>
      </w:r>
      <w:r w:rsidR="00DE434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 w:hint="eastAsia"/>
          <w:sz w:val="28"/>
          <w:szCs w:val="28"/>
        </w:rPr>
        <w:t>年</w:t>
      </w:r>
      <w:r>
        <w:rPr>
          <w:rFonts w:ascii="Times New Roman" w:hAnsi="Times New Roman"/>
          <w:sz w:val="28"/>
          <w:szCs w:val="28"/>
        </w:rPr>
        <w:t>0</w:t>
      </w:r>
      <w:r w:rsidR="00DE434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 w:hint="eastAsia"/>
          <w:sz w:val="28"/>
          <w:szCs w:val="28"/>
        </w:rPr>
        <w:t>月建成。</w:t>
      </w:r>
      <w:r>
        <w:rPr>
          <w:rFonts w:ascii="Times New Roman" w:hAnsi="Times New Roman" w:hint="eastAsia"/>
          <w:sz w:val="28"/>
          <w:szCs w:val="28"/>
        </w:rPr>
        <w:t>2020</w:t>
      </w:r>
      <w:r>
        <w:rPr>
          <w:rFonts w:ascii="Times New Roman" w:hAnsi="Times New Roman" w:hint="eastAsia"/>
          <w:sz w:val="28"/>
          <w:szCs w:val="28"/>
        </w:rPr>
        <w:t>年</w:t>
      </w:r>
      <w:r>
        <w:rPr>
          <w:rFonts w:ascii="Times New Roman" w:hAnsi="Times New Roman" w:hint="eastAsia"/>
          <w:sz w:val="28"/>
          <w:szCs w:val="28"/>
        </w:rPr>
        <w:t>12</w:t>
      </w:r>
      <w:r>
        <w:rPr>
          <w:rFonts w:ascii="Times New Roman" w:hAnsi="Times New Roman" w:hint="eastAsia"/>
          <w:sz w:val="28"/>
          <w:szCs w:val="28"/>
        </w:rPr>
        <w:t>月，根据常熟市人民政府</w:t>
      </w:r>
      <w:r w:rsidRPr="00322A92">
        <w:rPr>
          <w:rFonts w:ascii="Times New Roman" w:hAnsi="Times New Roman" w:hint="eastAsia"/>
          <w:sz w:val="28"/>
          <w:szCs w:val="28"/>
        </w:rPr>
        <w:t>办公室印发《常熟市内河港口码头环保问题整改方案》的通知</w:t>
      </w:r>
      <w:r w:rsidRPr="00322A92">
        <w:rPr>
          <w:rFonts w:ascii="Times New Roman" w:hAnsi="Times New Roman" w:hint="eastAsia"/>
          <w:sz w:val="28"/>
          <w:szCs w:val="28"/>
        </w:rPr>
        <w:t>(</w:t>
      </w:r>
      <w:r w:rsidRPr="00322A92">
        <w:rPr>
          <w:rFonts w:ascii="Times New Roman" w:hAnsi="Times New Roman" w:hint="eastAsia"/>
          <w:sz w:val="28"/>
          <w:szCs w:val="28"/>
        </w:rPr>
        <w:t>常政办发</w:t>
      </w:r>
      <w:r w:rsidRPr="00322A92">
        <w:rPr>
          <w:rFonts w:ascii="Times New Roman" w:hAnsi="Times New Roman" w:hint="eastAsia"/>
          <w:sz w:val="28"/>
          <w:szCs w:val="28"/>
        </w:rPr>
        <w:t>[2020]150</w:t>
      </w:r>
      <w:r w:rsidRPr="00322A92">
        <w:rPr>
          <w:rFonts w:ascii="Times New Roman" w:hAnsi="Times New Roman" w:hint="eastAsia"/>
          <w:sz w:val="28"/>
          <w:szCs w:val="28"/>
        </w:rPr>
        <w:t>号</w:t>
      </w:r>
      <w:r w:rsidRPr="00322A92">
        <w:rPr>
          <w:rFonts w:ascii="Times New Roman" w:hAnsi="Times New Roman" w:hint="eastAsia"/>
          <w:sz w:val="28"/>
          <w:szCs w:val="28"/>
        </w:rPr>
        <w:t>)</w:t>
      </w:r>
      <w:r w:rsidRPr="00322A92">
        <w:rPr>
          <w:rFonts w:ascii="Times New Roman" w:hAnsi="Times New Roman" w:hint="eastAsia"/>
          <w:sz w:val="28"/>
          <w:szCs w:val="28"/>
        </w:rPr>
        <w:t>的要求，补办环评手续。</w:t>
      </w:r>
      <w:r w:rsidRPr="00322A92">
        <w:rPr>
          <w:rFonts w:ascii="宋体" w:hAnsi="宋体"/>
          <w:sz w:val="28"/>
          <w:szCs w:val="28"/>
        </w:rPr>
        <w:t>本项目于</w:t>
      </w:r>
      <w:r w:rsidRPr="00322A92">
        <w:rPr>
          <w:rFonts w:ascii="宋体" w:hAnsi="宋体" w:hint="eastAsia"/>
          <w:bCs/>
          <w:sz w:val="28"/>
          <w:szCs w:val="28"/>
        </w:rPr>
        <w:t>20</w:t>
      </w:r>
      <w:r w:rsidRPr="00322A92">
        <w:rPr>
          <w:rFonts w:ascii="宋体" w:hAnsi="宋体"/>
          <w:bCs/>
          <w:sz w:val="28"/>
          <w:szCs w:val="28"/>
        </w:rPr>
        <w:t>2</w:t>
      </w:r>
      <w:r w:rsidR="00DE4349">
        <w:rPr>
          <w:rFonts w:ascii="宋体" w:hAnsi="宋体"/>
          <w:bCs/>
          <w:sz w:val="28"/>
          <w:szCs w:val="28"/>
        </w:rPr>
        <w:t>0</w:t>
      </w:r>
      <w:r w:rsidRPr="00322A92">
        <w:rPr>
          <w:rFonts w:ascii="宋体" w:hAnsi="宋体" w:hint="eastAsia"/>
          <w:bCs/>
          <w:sz w:val="28"/>
          <w:szCs w:val="28"/>
        </w:rPr>
        <w:t>年</w:t>
      </w:r>
      <w:r>
        <w:rPr>
          <w:rFonts w:ascii="宋体" w:hAnsi="宋体"/>
          <w:bCs/>
          <w:sz w:val="28"/>
          <w:szCs w:val="28"/>
        </w:rPr>
        <w:t>1</w:t>
      </w:r>
      <w:r w:rsidR="00DE4349">
        <w:rPr>
          <w:rFonts w:ascii="宋体" w:hAnsi="宋体"/>
          <w:bCs/>
          <w:sz w:val="28"/>
          <w:szCs w:val="28"/>
        </w:rPr>
        <w:t>2</w:t>
      </w:r>
      <w:r w:rsidRPr="00322A92">
        <w:rPr>
          <w:rFonts w:ascii="宋体" w:hAnsi="宋体" w:hint="eastAsia"/>
          <w:bCs/>
          <w:sz w:val="28"/>
          <w:szCs w:val="28"/>
        </w:rPr>
        <w:t>月</w:t>
      </w:r>
      <w:r w:rsidRPr="00322A92">
        <w:rPr>
          <w:rFonts w:ascii="宋体" w:hAnsi="宋体"/>
          <w:bCs/>
          <w:sz w:val="28"/>
          <w:szCs w:val="28"/>
        </w:rPr>
        <w:t>获得</w:t>
      </w:r>
      <w:r w:rsidRPr="00322A92">
        <w:rPr>
          <w:rFonts w:ascii="宋体" w:hAnsi="宋体" w:hint="eastAsia"/>
          <w:sz w:val="28"/>
          <w:szCs w:val="28"/>
        </w:rPr>
        <w:t>常熟市</w:t>
      </w:r>
      <w:r w:rsidRPr="00322A92">
        <w:rPr>
          <w:rFonts w:ascii="Times New Roman" w:hAnsi="Times New Roman" w:hint="eastAsia"/>
          <w:sz w:val="28"/>
          <w:szCs w:val="28"/>
        </w:rPr>
        <w:t>行政审批</w:t>
      </w:r>
      <w:r w:rsidRPr="00322A92">
        <w:rPr>
          <w:rFonts w:ascii="Times New Roman" w:hAnsi="Times New Roman"/>
          <w:sz w:val="28"/>
          <w:szCs w:val="28"/>
        </w:rPr>
        <w:t>局</w:t>
      </w:r>
      <w:r w:rsidRPr="00322A92">
        <w:rPr>
          <w:rFonts w:ascii="宋体" w:hAnsi="宋体" w:hint="eastAsia"/>
          <w:bCs/>
          <w:sz w:val="28"/>
          <w:szCs w:val="28"/>
        </w:rPr>
        <w:t>备案证</w:t>
      </w:r>
      <w:r w:rsidRPr="00322A92">
        <w:rPr>
          <w:rFonts w:ascii="宋体" w:hAnsi="宋体"/>
          <w:sz w:val="28"/>
          <w:szCs w:val="28"/>
        </w:rPr>
        <w:t xml:space="preserve"> (</w:t>
      </w:r>
      <w:r w:rsidRPr="00322A92">
        <w:rPr>
          <w:rFonts w:ascii="宋体" w:hAnsi="宋体" w:hint="eastAsia"/>
          <w:sz w:val="28"/>
          <w:szCs w:val="28"/>
        </w:rPr>
        <w:t>常行审</w:t>
      </w:r>
      <w:r>
        <w:rPr>
          <w:rFonts w:ascii="宋体" w:hAnsi="宋体" w:hint="eastAsia"/>
          <w:sz w:val="28"/>
          <w:szCs w:val="28"/>
        </w:rPr>
        <w:t>投</w:t>
      </w:r>
      <w:r w:rsidRPr="00322A92">
        <w:rPr>
          <w:rFonts w:ascii="宋体" w:hAnsi="宋体" w:hint="eastAsia"/>
          <w:sz w:val="28"/>
          <w:szCs w:val="28"/>
        </w:rPr>
        <w:t>备〔202</w:t>
      </w:r>
      <w:r w:rsidR="00DE4349">
        <w:rPr>
          <w:rFonts w:ascii="宋体" w:hAnsi="宋体"/>
          <w:sz w:val="28"/>
          <w:szCs w:val="28"/>
        </w:rPr>
        <w:t>0</w:t>
      </w:r>
      <w:r w:rsidRPr="00322A92">
        <w:rPr>
          <w:rFonts w:ascii="宋体" w:hAnsi="宋体" w:hint="eastAsia"/>
          <w:sz w:val="28"/>
          <w:szCs w:val="28"/>
        </w:rPr>
        <w:t>〕</w:t>
      </w:r>
      <w:r w:rsidR="00DE4349">
        <w:rPr>
          <w:rFonts w:ascii="Times New Roman" w:hAnsi="Times New Roman" w:hint="eastAsia"/>
          <w:sz w:val="28"/>
          <w:szCs w:val="28"/>
        </w:rPr>
        <w:t>2</w:t>
      </w:r>
      <w:r w:rsidR="00DE4349">
        <w:rPr>
          <w:rFonts w:ascii="Times New Roman" w:hAnsi="Times New Roman"/>
          <w:sz w:val="28"/>
          <w:szCs w:val="28"/>
        </w:rPr>
        <w:t>255</w:t>
      </w:r>
      <w:r w:rsidRPr="003F5A9B">
        <w:rPr>
          <w:rFonts w:ascii="Times New Roman" w:hAnsi="Times New Roman"/>
          <w:sz w:val="28"/>
          <w:szCs w:val="28"/>
        </w:rPr>
        <w:t>号</w:t>
      </w:r>
      <w:r w:rsidRPr="00322A92"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；</w:t>
      </w:r>
      <w:r w:rsidRPr="00322A92">
        <w:rPr>
          <w:rFonts w:ascii="Times New Roman" w:hAnsi="Times New Roman" w:hint="eastAsia"/>
          <w:sz w:val="28"/>
          <w:szCs w:val="28"/>
        </w:rPr>
        <w:t>202</w:t>
      </w:r>
      <w:r w:rsidRPr="00322A92">
        <w:rPr>
          <w:rFonts w:ascii="Times New Roman" w:hAnsi="Times New Roman"/>
          <w:sz w:val="28"/>
          <w:szCs w:val="28"/>
        </w:rPr>
        <w:t>1</w:t>
      </w:r>
      <w:r w:rsidRPr="00322A92">
        <w:rPr>
          <w:rFonts w:ascii="Times New Roman" w:hAnsi="Times New Roman" w:hint="eastAsia"/>
          <w:sz w:val="28"/>
          <w:szCs w:val="28"/>
        </w:rPr>
        <w:t>年</w:t>
      </w:r>
      <w:r w:rsidRPr="00322A92">
        <w:rPr>
          <w:rFonts w:ascii="Times New Roman" w:hAnsi="Times New Roman" w:hint="eastAsia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Pr="00322A92">
        <w:rPr>
          <w:rFonts w:ascii="Times New Roman" w:hAnsi="Times New Roman" w:hint="eastAsia"/>
          <w:sz w:val="28"/>
          <w:szCs w:val="28"/>
        </w:rPr>
        <w:t>月</w:t>
      </w:r>
      <w:r w:rsidRPr="00322A92">
        <w:rPr>
          <w:rFonts w:ascii="宋体" w:hAnsi="宋体" w:hint="eastAsia"/>
          <w:sz w:val="28"/>
          <w:szCs w:val="28"/>
        </w:rPr>
        <w:t>江苏中之盛环境科技有限公司</w:t>
      </w:r>
      <w:r w:rsidRPr="00322A92">
        <w:rPr>
          <w:rFonts w:ascii="Times New Roman" w:hAnsi="Times New Roman" w:hint="eastAsia"/>
          <w:sz w:val="28"/>
          <w:szCs w:val="28"/>
        </w:rPr>
        <w:t>编制</w:t>
      </w:r>
      <w:r>
        <w:rPr>
          <w:rFonts w:ascii="Times New Roman" w:hAnsi="Times New Roman" w:hint="eastAsia"/>
          <w:sz w:val="28"/>
          <w:szCs w:val="28"/>
        </w:rPr>
        <w:t>本</w:t>
      </w:r>
      <w:r w:rsidRPr="00322A92">
        <w:rPr>
          <w:rFonts w:ascii="Times New Roman" w:hAnsi="Times New Roman" w:hint="eastAsia"/>
          <w:sz w:val="28"/>
          <w:szCs w:val="28"/>
        </w:rPr>
        <w:t>项目环境影响报告表，并</w:t>
      </w:r>
      <w:r>
        <w:rPr>
          <w:rFonts w:ascii="Times New Roman" w:hAnsi="Times New Roman" w:hint="eastAsia"/>
          <w:sz w:val="28"/>
          <w:szCs w:val="28"/>
        </w:rPr>
        <w:t>于</w:t>
      </w:r>
      <w:r w:rsidRPr="00322A92">
        <w:rPr>
          <w:rFonts w:ascii="Times New Roman" w:hAnsi="Times New Roman"/>
          <w:sz w:val="28"/>
          <w:szCs w:val="28"/>
        </w:rPr>
        <w:t>20</w:t>
      </w:r>
      <w:r w:rsidRPr="00322A92">
        <w:rPr>
          <w:rFonts w:ascii="Times New Roman" w:hAnsi="Times New Roman" w:hint="eastAsia"/>
          <w:sz w:val="28"/>
          <w:szCs w:val="28"/>
        </w:rPr>
        <w:t>2</w:t>
      </w:r>
      <w:r w:rsidRPr="00322A92">
        <w:rPr>
          <w:rFonts w:ascii="Times New Roman" w:hAnsi="Times New Roman"/>
          <w:sz w:val="28"/>
          <w:szCs w:val="28"/>
        </w:rPr>
        <w:t>1</w:t>
      </w:r>
      <w:r w:rsidRPr="00322A92">
        <w:rPr>
          <w:rFonts w:ascii="Times New Roman" w:hAnsi="Times New Roman"/>
          <w:sz w:val="28"/>
          <w:szCs w:val="28"/>
        </w:rPr>
        <w:t>年</w:t>
      </w:r>
      <w:r w:rsidRPr="00322A92">
        <w:rPr>
          <w:rFonts w:ascii="Times New Roman" w:hAnsi="Times New Roman" w:hint="eastAsia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Pr="00322A92">
        <w:rPr>
          <w:rFonts w:ascii="Times New Roman" w:hAnsi="Times New Roman"/>
          <w:sz w:val="28"/>
          <w:szCs w:val="28"/>
        </w:rPr>
        <w:t>月</w:t>
      </w:r>
      <w:r>
        <w:rPr>
          <w:rFonts w:ascii="Times New Roman" w:hAnsi="Times New Roman" w:hint="eastAsia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322A92">
        <w:rPr>
          <w:rFonts w:ascii="Times New Roman" w:hAnsi="Times New Roman"/>
          <w:sz w:val="28"/>
          <w:szCs w:val="28"/>
        </w:rPr>
        <w:t>日</w:t>
      </w:r>
      <w:r w:rsidRPr="00322A92">
        <w:rPr>
          <w:rFonts w:ascii="Times New Roman" w:hAnsi="Times New Roman" w:hint="eastAsia"/>
          <w:sz w:val="28"/>
          <w:szCs w:val="28"/>
        </w:rPr>
        <w:t>取得苏州市行政审批</w:t>
      </w:r>
      <w:r w:rsidRPr="00322A92">
        <w:rPr>
          <w:rFonts w:ascii="Times New Roman" w:hAnsi="Times New Roman"/>
          <w:sz w:val="28"/>
          <w:szCs w:val="28"/>
        </w:rPr>
        <w:t>局</w:t>
      </w:r>
      <w:r w:rsidRPr="00322A92">
        <w:rPr>
          <w:rFonts w:ascii="Times New Roman" w:hAnsi="Times New Roman" w:hint="eastAsia"/>
          <w:sz w:val="28"/>
          <w:szCs w:val="28"/>
        </w:rPr>
        <w:t>批复</w:t>
      </w:r>
      <w:r w:rsidRPr="00322A92">
        <w:rPr>
          <w:rFonts w:ascii="Times New Roman" w:hAnsi="Times New Roman"/>
          <w:sz w:val="28"/>
          <w:szCs w:val="28"/>
        </w:rPr>
        <w:t>(</w:t>
      </w:r>
      <w:r w:rsidRPr="00322A92">
        <w:rPr>
          <w:rFonts w:ascii="Times New Roman" w:hAnsi="Times New Roman" w:hint="eastAsia"/>
          <w:sz w:val="28"/>
          <w:szCs w:val="28"/>
        </w:rPr>
        <w:t>苏行审环评</w:t>
      </w:r>
      <w:r w:rsidRPr="00322A92">
        <w:rPr>
          <w:rFonts w:ascii="Times New Roman" w:hAnsi="Times New Roman" w:hint="eastAsia"/>
          <w:sz w:val="28"/>
          <w:szCs w:val="28"/>
        </w:rPr>
        <w:t>[</w:t>
      </w:r>
      <w:r w:rsidRPr="00322A92">
        <w:rPr>
          <w:rFonts w:ascii="Times New Roman" w:hAnsi="Times New Roman"/>
          <w:sz w:val="28"/>
          <w:szCs w:val="28"/>
        </w:rPr>
        <w:t>20</w:t>
      </w:r>
      <w:r w:rsidRPr="00322A92">
        <w:rPr>
          <w:rFonts w:ascii="Times New Roman" w:hAnsi="Times New Roman" w:hint="eastAsia"/>
          <w:sz w:val="28"/>
          <w:szCs w:val="28"/>
        </w:rPr>
        <w:t>2</w:t>
      </w:r>
      <w:r w:rsidRPr="00322A92">
        <w:rPr>
          <w:rFonts w:ascii="Times New Roman" w:hAnsi="Times New Roman"/>
          <w:sz w:val="28"/>
          <w:szCs w:val="28"/>
        </w:rPr>
        <w:t>1</w:t>
      </w:r>
      <w:r w:rsidRPr="00322A92">
        <w:rPr>
          <w:rFonts w:ascii="Times New Roman" w:hAnsi="Times New Roman" w:hint="eastAsia"/>
          <w:sz w:val="28"/>
          <w:szCs w:val="28"/>
        </w:rPr>
        <w:t>]20</w:t>
      </w:r>
      <w:r>
        <w:rPr>
          <w:rFonts w:ascii="Times New Roman" w:hAnsi="Times New Roman"/>
          <w:sz w:val="28"/>
          <w:szCs w:val="28"/>
        </w:rPr>
        <w:t>213</w:t>
      </w:r>
      <w:r w:rsidRPr="00322A92">
        <w:rPr>
          <w:rFonts w:ascii="Times New Roman" w:hAnsi="Times New Roman"/>
          <w:sz w:val="28"/>
          <w:szCs w:val="28"/>
        </w:rPr>
        <w:t>号</w:t>
      </w:r>
      <w:r w:rsidRPr="00322A92">
        <w:rPr>
          <w:rFonts w:ascii="Times New Roman" w:hAnsi="Times New Roman"/>
          <w:sz w:val="28"/>
          <w:szCs w:val="28"/>
        </w:rPr>
        <w:t>)</w:t>
      </w:r>
      <w:r w:rsidRPr="00322A92">
        <w:rPr>
          <w:rFonts w:ascii="Times New Roman" w:hAnsi="Times New Roman" w:hint="eastAsia"/>
          <w:sz w:val="28"/>
          <w:szCs w:val="28"/>
        </w:rPr>
        <w:t>。</w:t>
      </w:r>
    </w:p>
    <w:p w14:paraId="1FE551D5" w14:textId="4D99DBAF" w:rsidR="00007B7B" w:rsidRPr="00EB4C6E" w:rsidRDefault="00007B7B" w:rsidP="00007B7B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 w:rsidRPr="003311AD">
        <w:rPr>
          <w:rFonts w:ascii="宋体" w:hAnsi="宋体" w:hint="eastAsia"/>
          <w:sz w:val="28"/>
          <w:szCs w:val="28"/>
        </w:rPr>
        <w:t>江苏中之盛环境科技有限公司于202</w:t>
      </w:r>
      <w:r w:rsidRPr="003311AD">
        <w:rPr>
          <w:rFonts w:ascii="宋体" w:hAnsi="宋体"/>
          <w:sz w:val="28"/>
          <w:szCs w:val="28"/>
        </w:rPr>
        <w:t>1</w:t>
      </w:r>
      <w:r w:rsidRPr="003311AD">
        <w:rPr>
          <w:rFonts w:ascii="宋体" w:hAnsi="宋体" w:hint="eastAsia"/>
          <w:sz w:val="28"/>
          <w:szCs w:val="28"/>
        </w:rPr>
        <w:t>年</w:t>
      </w:r>
      <w:r w:rsidRPr="003311AD">
        <w:rPr>
          <w:rFonts w:ascii="宋体" w:hAnsi="宋体"/>
          <w:sz w:val="28"/>
          <w:szCs w:val="28"/>
        </w:rPr>
        <w:t>03</w:t>
      </w:r>
      <w:r w:rsidRPr="003311AD">
        <w:rPr>
          <w:rFonts w:ascii="宋体" w:hAnsi="宋体" w:hint="eastAsia"/>
          <w:sz w:val="28"/>
          <w:szCs w:val="28"/>
        </w:rPr>
        <w:t>月</w:t>
      </w:r>
      <w:r w:rsidRPr="003311AD">
        <w:rPr>
          <w:rFonts w:ascii="宋体" w:hAnsi="宋体" w:hint="eastAsia"/>
          <w:color w:val="000000"/>
          <w:sz w:val="28"/>
          <w:szCs w:val="28"/>
        </w:rPr>
        <w:t>2</w:t>
      </w:r>
      <w:r w:rsidR="007A3A27">
        <w:rPr>
          <w:rFonts w:ascii="宋体" w:hAnsi="宋体"/>
          <w:color w:val="000000"/>
          <w:sz w:val="28"/>
          <w:szCs w:val="28"/>
        </w:rPr>
        <w:t>8</w:t>
      </w:r>
      <w:r w:rsidRPr="003311AD">
        <w:rPr>
          <w:rFonts w:ascii="宋体" w:hAnsi="宋体" w:hint="eastAsia"/>
          <w:color w:val="000000"/>
          <w:sz w:val="28"/>
          <w:szCs w:val="28"/>
        </w:rPr>
        <w:t>日～</w:t>
      </w:r>
      <w:r>
        <w:rPr>
          <w:rFonts w:ascii="宋体" w:hAnsi="宋体" w:hint="eastAsia"/>
          <w:color w:val="000000"/>
          <w:sz w:val="28"/>
          <w:szCs w:val="28"/>
        </w:rPr>
        <w:t>2</w:t>
      </w:r>
      <w:r w:rsidR="007A3A27">
        <w:rPr>
          <w:rFonts w:ascii="宋体" w:hAnsi="宋体"/>
          <w:color w:val="000000"/>
          <w:sz w:val="28"/>
          <w:szCs w:val="28"/>
        </w:rPr>
        <w:t>9</w:t>
      </w:r>
      <w:r w:rsidRPr="003311AD">
        <w:rPr>
          <w:rFonts w:ascii="宋体" w:hAnsi="宋体" w:hint="eastAsia"/>
          <w:color w:val="000000"/>
          <w:sz w:val="28"/>
          <w:szCs w:val="28"/>
        </w:rPr>
        <w:t>日</w:t>
      </w:r>
      <w:r w:rsidRPr="003311AD">
        <w:rPr>
          <w:rFonts w:ascii="宋体" w:hAnsi="宋体" w:hint="eastAsia"/>
          <w:sz w:val="28"/>
          <w:szCs w:val="28"/>
        </w:rPr>
        <w:t>进行</w:t>
      </w:r>
      <w:r w:rsidRPr="003311AD">
        <w:rPr>
          <w:rFonts w:ascii="宋体" w:hAnsi="宋体"/>
          <w:sz w:val="28"/>
          <w:szCs w:val="28"/>
        </w:rPr>
        <w:t>验收监测</w:t>
      </w:r>
      <w:r w:rsidRPr="003311AD">
        <w:rPr>
          <w:rFonts w:ascii="宋体" w:hAnsi="宋体" w:hint="eastAsia"/>
          <w:sz w:val="28"/>
          <w:szCs w:val="28"/>
        </w:rPr>
        <w:t>，并出具检测报告(编号：（2021）中之盛（委）字第（03</w:t>
      </w:r>
      <w:r>
        <w:rPr>
          <w:rFonts w:ascii="宋体" w:hAnsi="宋体"/>
          <w:sz w:val="28"/>
          <w:szCs w:val="28"/>
        </w:rPr>
        <w:t>174</w:t>
      </w:r>
      <w:r w:rsidRPr="003311AD">
        <w:rPr>
          <w:rFonts w:ascii="宋体" w:hAnsi="宋体" w:hint="eastAsia"/>
          <w:sz w:val="28"/>
          <w:szCs w:val="28"/>
        </w:rPr>
        <w:t>）</w:t>
      </w:r>
      <w:r w:rsidRPr="003311AD">
        <w:rPr>
          <w:rFonts w:ascii="宋体" w:hAnsi="宋体" w:hint="eastAsia"/>
          <w:sz w:val="28"/>
          <w:szCs w:val="28"/>
        </w:rPr>
        <w:lastRenderedPageBreak/>
        <w:t>号)，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3311AD">
        <w:rPr>
          <w:rFonts w:ascii="宋体" w:hAnsi="宋体"/>
          <w:kern w:val="0"/>
          <w:sz w:val="28"/>
          <w:szCs w:val="28"/>
        </w:rPr>
        <w:t>于2021</w:t>
      </w:r>
      <w:r w:rsidRPr="003311AD">
        <w:rPr>
          <w:rFonts w:ascii="宋体" w:hAnsi="宋体"/>
          <w:sz w:val="28"/>
          <w:szCs w:val="28"/>
        </w:rPr>
        <w:t>年0</w:t>
      </w:r>
      <w:r w:rsidR="00486420">
        <w:rPr>
          <w:rFonts w:ascii="宋体" w:hAnsi="宋体"/>
          <w:sz w:val="28"/>
          <w:szCs w:val="28"/>
        </w:rPr>
        <w:t>4</w:t>
      </w:r>
      <w:r w:rsidRPr="002B7B10">
        <w:rPr>
          <w:rFonts w:ascii="宋体" w:hAnsi="宋体"/>
          <w:sz w:val="28"/>
          <w:szCs w:val="28"/>
        </w:rPr>
        <w:t>月</w:t>
      </w:r>
      <w:r>
        <w:rPr>
          <w:rFonts w:ascii="Times New Roman" w:hAnsi="宋体"/>
          <w:sz w:val="28"/>
          <w:szCs w:val="28"/>
        </w:rPr>
        <w:t>编制</w:t>
      </w:r>
      <w:r>
        <w:rPr>
          <w:rFonts w:ascii="Times New Roman" w:hAnsi="宋体" w:hint="eastAsia"/>
          <w:sz w:val="28"/>
          <w:szCs w:val="28"/>
        </w:rPr>
        <w:t>完成《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EB4C6E">
        <w:rPr>
          <w:rFonts w:hAnsi="宋体" w:hint="eastAsia"/>
          <w:sz w:val="28"/>
          <w:szCs w:val="28"/>
        </w:rPr>
        <w:t>新建码头项目</w:t>
      </w:r>
      <w:r>
        <w:rPr>
          <w:rFonts w:ascii="Times New Roman" w:hAnsi="宋体"/>
          <w:sz w:val="28"/>
          <w:szCs w:val="28"/>
        </w:rPr>
        <w:t>竣工环境保护验收</w:t>
      </w:r>
      <w:r>
        <w:rPr>
          <w:rFonts w:ascii="Times New Roman" w:hAnsi="宋体" w:hint="eastAsia"/>
          <w:sz w:val="28"/>
          <w:szCs w:val="28"/>
        </w:rPr>
        <w:t>调查</w:t>
      </w:r>
      <w:r>
        <w:rPr>
          <w:rFonts w:ascii="Times New Roman" w:hAnsi="宋体"/>
          <w:sz w:val="28"/>
          <w:szCs w:val="28"/>
        </w:rPr>
        <w:t>报告表</w:t>
      </w:r>
      <w:r>
        <w:rPr>
          <w:rFonts w:ascii="Times New Roman" w:hAnsi="宋体" w:hint="eastAsia"/>
          <w:sz w:val="28"/>
          <w:szCs w:val="28"/>
        </w:rPr>
        <w:t>》</w:t>
      </w:r>
      <w:r>
        <w:rPr>
          <w:rFonts w:ascii="Times New Roman" w:hAnsi="宋体"/>
          <w:sz w:val="28"/>
          <w:szCs w:val="28"/>
        </w:rPr>
        <w:t>。</w:t>
      </w:r>
    </w:p>
    <w:p w14:paraId="3B811A8B" w14:textId="2E706C7D" w:rsidR="00007B7B" w:rsidRPr="006A6D1E" w:rsidRDefault="00007B7B" w:rsidP="00007B7B">
      <w:pPr>
        <w:adjustRightInd w:val="0"/>
        <w:snapToGrid w:val="0"/>
        <w:spacing w:line="460" w:lineRule="exact"/>
        <w:ind w:firstLineChars="200" w:firstLine="560"/>
        <w:outlineLvl w:val="0"/>
        <w:rPr>
          <w:rFonts w:ascii="宋体" w:hAnsi="宋体"/>
          <w:color w:val="FF0000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公司于</w:t>
      </w:r>
      <w:r>
        <w:rPr>
          <w:rFonts w:ascii="Times New Roman" w:hAnsi="宋体" w:hint="eastAsia"/>
          <w:sz w:val="28"/>
          <w:szCs w:val="28"/>
        </w:rPr>
        <w:t>202</w:t>
      </w:r>
      <w:r w:rsidR="003D714E">
        <w:rPr>
          <w:rFonts w:ascii="Times New Roman" w:hAnsi="宋体"/>
          <w:sz w:val="28"/>
          <w:szCs w:val="28"/>
        </w:rPr>
        <w:t>1</w:t>
      </w:r>
      <w:r>
        <w:rPr>
          <w:rFonts w:ascii="Times New Roman" w:hAnsi="宋体" w:hint="eastAsia"/>
          <w:sz w:val="28"/>
          <w:szCs w:val="28"/>
        </w:rPr>
        <w:t>年</w:t>
      </w:r>
      <w:r>
        <w:rPr>
          <w:rFonts w:ascii="Times New Roman" w:hAnsi="宋体" w:hint="eastAsia"/>
          <w:sz w:val="28"/>
          <w:szCs w:val="28"/>
        </w:rPr>
        <w:t>0</w:t>
      </w:r>
      <w:r>
        <w:rPr>
          <w:rFonts w:ascii="Times New Roman" w:hAnsi="宋体"/>
          <w:sz w:val="28"/>
          <w:szCs w:val="28"/>
        </w:rPr>
        <w:t>4</w:t>
      </w:r>
      <w:r>
        <w:rPr>
          <w:rFonts w:ascii="Times New Roman" w:hAnsi="宋体" w:hint="eastAsia"/>
          <w:sz w:val="28"/>
          <w:szCs w:val="28"/>
        </w:rPr>
        <w:t>月</w:t>
      </w:r>
      <w:r w:rsidR="003D714E">
        <w:rPr>
          <w:rFonts w:ascii="Times New Roman" w:hAnsi="宋体"/>
          <w:sz w:val="28"/>
          <w:szCs w:val="28"/>
        </w:rPr>
        <w:t>06</w:t>
      </w:r>
      <w:r>
        <w:rPr>
          <w:rFonts w:ascii="Times New Roman" w:hAnsi="宋体" w:hint="eastAsia"/>
          <w:sz w:val="28"/>
          <w:szCs w:val="28"/>
        </w:rPr>
        <w:t>日完成固定污染源</w:t>
      </w:r>
      <w:r w:rsidRPr="003D714E">
        <w:rPr>
          <w:rFonts w:ascii="Times New Roman" w:hAnsi="宋体" w:hint="eastAsia"/>
          <w:sz w:val="28"/>
          <w:szCs w:val="28"/>
        </w:rPr>
        <w:t>排污登记</w:t>
      </w:r>
      <w:r>
        <w:rPr>
          <w:rFonts w:ascii="Times New Roman" w:hAnsi="宋体" w:hint="eastAsia"/>
          <w:sz w:val="28"/>
          <w:szCs w:val="28"/>
        </w:rPr>
        <w:t>(</w:t>
      </w:r>
      <w:r>
        <w:rPr>
          <w:rFonts w:ascii="Times New Roman" w:hAnsi="宋体" w:hint="eastAsia"/>
          <w:sz w:val="28"/>
          <w:szCs w:val="28"/>
        </w:rPr>
        <w:t>登记编号：</w:t>
      </w:r>
      <w:r w:rsidRPr="006A6D1E">
        <w:rPr>
          <w:rFonts w:ascii="宋体" w:hAnsi="宋体"/>
          <w:sz w:val="28"/>
          <w:szCs w:val="28"/>
        </w:rPr>
        <w:t>91320581</w:t>
      </w:r>
      <w:r w:rsidR="003D714E">
        <w:rPr>
          <w:rFonts w:ascii="宋体" w:hAnsi="宋体"/>
          <w:sz w:val="28"/>
          <w:szCs w:val="28"/>
        </w:rPr>
        <w:t>2514527733001</w:t>
      </w:r>
      <w:r w:rsidRPr="006A6D1E">
        <w:rPr>
          <w:rFonts w:ascii="宋体" w:hAnsi="宋体" w:hint="eastAsia"/>
          <w:sz w:val="28"/>
          <w:szCs w:val="28"/>
        </w:rPr>
        <w:t>)。</w:t>
      </w:r>
    </w:p>
    <w:p w14:paraId="62E408E1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本</w:t>
      </w:r>
      <w:r>
        <w:rPr>
          <w:rFonts w:ascii="Times New Roman" w:hAnsi="宋体"/>
          <w:sz w:val="28"/>
          <w:szCs w:val="28"/>
        </w:rPr>
        <w:t>项目</w:t>
      </w:r>
      <w:r>
        <w:rPr>
          <w:rFonts w:ascii="Times New Roman" w:hAnsi="宋体" w:hint="eastAsia"/>
          <w:sz w:val="28"/>
          <w:szCs w:val="28"/>
        </w:rPr>
        <w:t>立项、</w:t>
      </w:r>
      <w:r>
        <w:rPr>
          <w:rFonts w:ascii="Times New Roman" w:hAnsi="宋体"/>
          <w:sz w:val="28"/>
          <w:szCs w:val="28"/>
        </w:rPr>
        <w:t>建设</w:t>
      </w:r>
      <w:r>
        <w:rPr>
          <w:rFonts w:ascii="Times New Roman" w:hAnsi="宋体" w:hint="eastAsia"/>
          <w:sz w:val="28"/>
          <w:szCs w:val="28"/>
        </w:rPr>
        <w:t>、试生产、验收监测过程中无</w:t>
      </w:r>
      <w:r>
        <w:rPr>
          <w:rFonts w:ascii="Times New Roman" w:hAnsi="宋体"/>
          <w:sz w:val="28"/>
          <w:szCs w:val="28"/>
        </w:rPr>
        <w:t>环境投诉、违法</w:t>
      </w:r>
      <w:r>
        <w:rPr>
          <w:rFonts w:ascii="Times New Roman" w:hAnsi="宋体" w:hint="eastAsia"/>
          <w:sz w:val="28"/>
          <w:szCs w:val="28"/>
        </w:rPr>
        <w:t>或</w:t>
      </w:r>
      <w:r>
        <w:rPr>
          <w:rFonts w:ascii="Times New Roman" w:hAnsi="宋体"/>
          <w:sz w:val="28"/>
          <w:szCs w:val="28"/>
        </w:rPr>
        <w:t>处罚记录。</w:t>
      </w:r>
    </w:p>
    <w:p w14:paraId="61359D64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宋体"/>
          <w:kern w:val="1"/>
          <w:sz w:val="28"/>
          <w:szCs w:val="28"/>
        </w:rPr>
        <w:t>三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宋体"/>
          <w:kern w:val="1"/>
          <w:sz w:val="28"/>
          <w:szCs w:val="28"/>
        </w:rPr>
        <w:t>投资情况</w:t>
      </w:r>
    </w:p>
    <w:p w14:paraId="60E3F69E" w14:textId="7747D5B4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本项目实际总投资</w:t>
      </w:r>
      <w:r>
        <w:rPr>
          <w:rFonts w:ascii="Times New Roman" w:hAnsi="宋体"/>
          <w:sz w:val="28"/>
          <w:szCs w:val="28"/>
        </w:rPr>
        <w:t>2</w:t>
      </w:r>
      <w:r>
        <w:rPr>
          <w:rFonts w:ascii="Times New Roman" w:hAnsi="宋体" w:hint="eastAsia"/>
          <w:sz w:val="28"/>
          <w:szCs w:val="28"/>
        </w:rPr>
        <w:t>0</w:t>
      </w:r>
      <w:r>
        <w:rPr>
          <w:rFonts w:ascii="Times New Roman" w:hAnsi="宋体"/>
          <w:sz w:val="28"/>
          <w:szCs w:val="28"/>
        </w:rPr>
        <w:t>0</w:t>
      </w:r>
      <w:r>
        <w:rPr>
          <w:rFonts w:ascii="Times New Roman" w:hAnsi="宋体"/>
          <w:sz w:val="28"/>
          <w:szCs w:val="28"/>
        </w:rPr>
        <w:t>万元，其中环保投资</w:t>
      </w:r>
      <w:r>
        <w:rPr>
          <w:rFonts w:ascii="Times New Roman" w:hAnsi="宋体"/>
          <w:sz w:val="28"/>
          <w:szCs w:val="28"/>
        </w:rPr>
        <w:t>20</w:t>
      </w:r>
      <w:r>
        <w:rPr>
          <w:rFonts w:ascii="Times New Roman" w:hAnsi="宋体"/>
          <w:sz w:val="28"/>
          <w:szCs w:val="28"/>
        </w:rPr>
        <w:t>万元，占总投资比例为</w:t>
      </w:r>
      <w:r>
        <w:rPr>
          <w:rFonts w:ascii="Times New Roman" w:hAnsi="宋体"/>
          <w:sz w:val="28"/>
          <w:szCs w:val="28"/>
        </w:rPr>
        <w:t>10%</w:t>
      </w:r>
      <w:r>
        <w:rPr>
          <w:rFonts w:ascii="Times New Roman" w:hAnsi="宋体"/>
          <w:sz w:val="28"/>
          <w:szCs w:val="28"/>
        </w:rPr>
        <w:t>。</w:t>
      </w:r>
    </w:p>
    <w:p w14:paraId="2478FDD1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宋体"/>
          <w:kern w:val="1"/>
          <w:sz w:val="28"/>
          <w:szCs w:val="28"/>
        </w:rPr>
        <w:t>四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宋体"/>
          <w:kern w:val="1"/>
          <w:sz w:val="28"/>
          <w:szCs w:val="28"/>
        </w:rPr>
        <w:t>验收范围</w:t>
      </w:r>
    </w:p>
    <w:p w14:paraId="50ADFC6A" w14:textId="5AD6F1F7" w:rsidR="00007B7B" w:rsidRPr="00EB4C6E" w:rsidRDefault="00007B7B" w:rsidP="00007B7B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 w:rsidRPr="00E03284">
        <w:rPr>
          <w:rFonts w:ascii="Times New Roman" w:hAnsi="宋体"/>
          <w:sz w:val="28"/>
          <w:szCs w:val="28"/>
        </w:rPr>
        <w:t>本次验收范围为“</w:t>
      </w:r>
      <w:r w:rsidRPr="00E03284">
        <w:rPr>
          <w:rFonts w:ascii="Times New Roman" w:hAnsi="Times New Roman" w:hint="eastAsia"/>
          <w:sz w:val="28"/>
          <w:szCs w:val="28"/>
        </w:rPr>
        <w:t>苏行审环评</w:t>
      </w:r>
      <w:r w:rsidRPr="00E03284">
        <w:rPr>
          <w:rFonts w:ascii="Times New Roman" w:hAnsi="Times New Roman"/>
          <w:sz w:val="28"/>
          <w:szCs w:val="28"/>
        </w:rPr>
        <w:t>[2021]</w:t>
      </w:r>
      <w:r w:rsidRPr="00E03284">
        <w:rPr>
          <w:rFonts w:ascii="Times New Roman" w:hAnsi="Times New Roman" w:hint="eastAsia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213</w:t>
      </w:r>
      <w:r w:rsidRPr="00E03284">
        <w:rPr>
          <w:rFonts w:ascii="Times New Roman" w:hAnsi="Times New Roman"/>
          <w:sz w:val="28"/>
          <w:szCs w:val="28"/>
        </w:rPr>
        <w:t>号</w:t>
      </w:r>
      <w:r w:rsidRPr="00E03284">
        <w:rPr>
          <w:rFonts w:ascii="Times New Roman" w:hAnsi="宋体"/>
          <w:sz w:val="28"/>
          <w:szCs w:val="28"/>
        </w:rPr>
        <w:t>”批复对应的</w:t>
      </w:r>
      <w:bookmarkStart w:id="2" w:name="_Hlk68370109"/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EB4C6E">
        <w:rPr>
          <w:rFonts w:hAnsi="宋体" w:hint="eastAsia"/>
          <w:sz w:val="28"/>
          <w:szCs w:val="28"/>
        </w:rPr>
        <w:t>新建码头项目</w:t>
      </w:r>
      <w:r w:rsidRPr="003311AD">
        <w:rPr>
          <w:rFonts w:ascii="宋体" w:hAnsi="宋体"/>
          <w:sz w:val="28"/>
          <w:szCs w:val="28"/>
        </w:rPr>
        <w:t>生产设备及公辅设施</w:t>
      </w:r>
      <w:r>
        <w:rPr>
          <w:rFonts w:ascii="Times New Roman" w:hAnsi="宋体" w:hint="eastAsia"/>
          <w:sz w:val="28"/>
          <w:szCs w:val="28"/>
        </w:rPr>
        <w:t>。</w:t>
      </w:r>
      <w:bookmarkStart w:id="3" w:name="_Hlk68588858"/>
      <w:bookmarkEnd w:id="2"/>
      <w:r w:rsidRPr="00E03284">
        <w:rPr>
          <w:rFonts w:ascii="Times New Roman" w:hAnsi="Times New Roman" w:hint="eastAsia"/>
          <w:sz w:val="28"/>
          <w:szCs w:val="28"/>
        </w:rPr>
        <w:t>建设</w:t>
      </w:r>
      <w:r w:rsidRPr="00E03284">
        <w:rPr>
          <w:rFonts w:ascii="宋体" w:hAnsi="宋体" w:hint="eastAsia"/>
          <w:sz w:val="28"/>
          <w:szCs w:val="28"/>
        </w:rPr>
        <w:t>300吨级泊位1个，</w:t>
      </w:r>
      <w:r>
        <w:rPr>
          <w:rFonts w:ascii="宋体" w:hAnsi="宋体" w:hint="eastAsia"/>
          <w:color w:val="000000"/>
          <w:sz w:val="28"/>
          <w:szCs w:val="28"/>
        </w:rPr>
        <w:t>从事</w:t>
      </w:r>
      <w:r w:rsidRPr="00EB4C6E">
        <w:rPr>
          <w:rFonts w:ascii="宋体" w:hAnsi="宋体" w:hint="eastAsia"/>
          <w:color w:val="000000"/>
          <w:sz w:val="28"/>
          <w:szCs w:val="28"/>
        </w:rPr>
        <w:t>黄砂、</w:t>
      </w:r>
      <w:r w:rsidR="00DE4349">
        <w:rPr>
          <w:rFonts w:ascii="宋体" w:hAnsi="宋体" w:hint="eastAsia"/>
          <w:color w:val="000000"/>
          <w:sz w:val="28"/>
          <w:szCs w:val="28"/>
        </w:rPr>
        <w:t>石子</w:t>
      </w:r>
      <w:r>
        <w:rPr>
          <w:rFonts w:ascii="宋体" w:hAnsi="宋体" w:hint="eastAsia"/>
          <w:color w:val="000000"/>
          <w:sz w:val="28"/>
          <w:szCs w:val="28"/>
        </w:rPr>
        <w:t>装卸年吞吐量</w:t>
      </w:r>
      <w:r w:rsidRPr="00EB4C6E">
        <w:rPr>
          <w:rFonts w:ascii="宋体" w:hAnsi="宋体" w:hint="eastAsia"/>
          <w:color w:val="000000"/>
          <w:sz w:val="28"/>
          <w:szCs w:val="28"/>
        </w:rPr>
        <w:t>2万吨。</w:t>
      </w:r>
    </w:p>
    <w:bookmarkEnd w:id="3"/>
    <w:p w14:paraId="3DB93EE8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宋体"/>
          <w:kern w:val="0"/>
          <w:sz w:val="28"/>
          <w:szCs w:val="28"/>
        </w:rPr>
        <w:t>二、</w:t>
      </w:r>
      <w:r w:rsidRPr="00C445B3">
        <w:rPr>
          <w:rFonts w:ascii="Times New Roman" w:hAnsi="宋体"/>
          <w:b/>
          <w:bCs/>
          <w:kern w:val="0"/>
          <w:sz w:val="28"/>
          <w:szCs w:val="28"/>
        </w:rPr>
        <w:t>工程变动情况</w:t>
      </w:r>
    </w:p>
    <w:p w14:paraId="3B1ECA1D" w14:textId="77777777" w:rsidR="00F27D4D" w:rsidRPr="00F27D4D" w:rsidRDefault="00F27D4D" w:rsidP="00F27D4D">
      <w:pPr>
        <w:pStyle w:val="a7"/>
        <w:spacing w:line="420" w:lineRule="exact"/>
        <w:ind w:firstLineChars="200" w:firstLine="560"/>
        <w:jc w:val="both"/>
        <w:rPr>
          <w:rFonts w:ascii="宋体" w:hAnsi="宋体"/>
          <w:sz w:val="28"/>
          <w:szCs w:val="28"/>
        </w:rPr>
      </w:pPr>
      <w:r w:rsidRPr="00F27D4D">
        <w:rPr>
          <w:rFonts w:ascii="宋体" w:hAnsi="宋体"/>
          <w:sz w:val="28"/>
          <w:szCs w:val="28"/>
        </w:rPr>
        <w:t>本项目实际建设内容与环评相比主要发生如下变动：</w:t>
      </w:r>
    </w:p>
    <w:p w14:paraId="273C9EDE" w14:textId="04A21EB6" w:rsidR="00F27D4D" w:rsidRPr="00F27D4D" w:rsidRDefault="00F27D4D" w:rsidP="00F27D4D">
      <w:pPr>
        <w:pStyle w:val="a7"/>
        <w:spacing w:line="420" w:lineRule="exact"/>
        <w:ind w:firstLineChars="200" w:firstLine="560"/>
        <w:jc w:val="both"/>
        <w:rPr>
          <w:rFonts w:ascii="宋体" w:hAnsi="宋体"/>
          <w:sz w:val="28"/>
          <w:szCs w:val="28"/>
        </w:rPr>
      </w:pPr>
      <w:r w:rsidRPr="00F27D4D">
        <w:rPr>
          <w:rFonts w:ascii="宋体" w:hAnsi="宋体" w:hint="eastAsia"/>
          <w:sz w:val="28"/>
          <w:szCs w:val="28"/>
        </w:rPr>
        <w:t>(一) 三级沉淀池的变动：环评中</w:t>
      </w:r>
      <w:r>
        <w:rPr>
          <w:rFonts w:ascii="宋体" w:hAnsi="宋体" w:hint="eastAsia"/>
          <w:sz w:val="28"/>
          <w:szCs w:val="28"/>
        </w:rPr>
        <w:t>建设4</w:t>
      </w:r>
      <w:r>
        <w:rPr>
          <w:rFonts w:ascii="宋体" w:hAnsi="宋体"/>
          <w:sz w:val="28"/>
          <w:szCs w:val="28"/>
        </w:rPr>
        <w:t>*3*1.5</w:t>
      </w:r>
      <w:r w:rsidRPr="00F27D4D">
        <w:rPr>
          <w:rFonts w:ascii="宋体" w:hAnsi="宋体" w:hint="eastAsia"/>
          <w:sz w:val="28"/>
          <w:szCs w:val="28"/>
        </w:rPr>
        <w:t>三级沉淀池</w:t>
      </w:r>
      <w:r>
        <w:rPr>
          <w:rFonts w:ascii="宋体" w:hAnsi="宋体" w:hint="eastAsia"/>
          <w:sz w:val="28"/>
          <w:szCs w:val="28"/>
        </w:rPr>
        <w:t>3座</w:t>
      </w:r>
      <w:bookmarkStart w:id="4" w:name="_Hlk68626990"/>
      <w:r>
        <w:rPr>
          <w:rFonts w:ascii="宋体" w:hAnsi="宋体" w:hint="eastAsia"/>
          <w:sz w:val="28"/>
          <w:szCs w:val="28"/>
        </w:rPr>
        <w:t>共计5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立方米</w:t>
      </w:r>
      <w:bookmarkEnd w:id="4"/>
      <w:r w:rsidRPr="00F27D4D">
        <w:rPr>
          <w:rFonts w:ascii="宋体" w:hAnsi="宋体" w:hint="eastAsia"/>
          <w:sz w:val="28"/>
          <w:szCs w:val="28"/>
        </w:rPr>
        <w:t>，现实际</w:t>
      </w:r>
      <w:bookmarkStart w:id="5" w:name="_Hlk68626850"/>
      <w:r>
        <w:rPr>
          <w:rFonts w:ascii="宋体" w:hAnsi="宋体" w:hint="eastAsia"/>
          <w:sz w:val="28"/>
          <w:szCs w:val="28"/>
        </w:rPr>
        <w:t>设置</w:t>
      </w:r>
      <w:r w:rsidRPr="00F27D4D">
        <w:rPr>
          <w:rFonts w:ascii="宋体" w:hAnsi="宋体" w:hint="eastAsia"/>
          <w:sz w:val="28"/>
          <w:szCs w:val="28"/>
        </w:rPr>
        <w:t>三级沉淀池</w:t>
      </w:r>
      <w:bookmarkEnd w:id="5"/>
      <w:r>
        <w:rPr>
          <w:rFonts w:ascii="宋体" w:hAnsi="宋体" w:hint="eastAsia"/>
          <w:sz w:val="28"/>
          <w:szCs w:val="28"/>
        </w:rPr>
        <w:t>2座共计</w:t>
      </w:r>
      <w:r>
        <w:rPr>
          <w:rFonts w:ascii="宋体" w:hAnsi="宋体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立方米。</w:t>
      </w:r>
      <w:r w:rsidR="000063F7">
        <w:rPr>
          <w:rFonts w:ascii="宋体" w:hAnsi="宋体" w:hint="eastAsia"/>
          <w:sz w:val="28"/>
          <w:szCs w:val="28"/>
        </w:rPr>
        <w:t>雨污水</w:t>
      </w:r>
      <w:r w:rsidRPr="00F27D4D">
        <w:rPr>
          <w:rFonts w:ascii="宋体" w:hAnsi="宋体" w:hint="eastAsia"/>
          <w:sz w:val="28"/>
          <w:szCs w:val="28"/>
        </w:rPr>
        <w:t>处理后回用于洒水抑尘，不外排。</w:t>
      </w:r>
    </w:p>
    <w:p w14:paraId="5BA76671" w14:textId="77777777" w:rsidR="00F27D4D" w:rsidRPr="00F27D4D" w:rsidRDefault="00F27D4D" w:rsidP="00F27D4D">
      <w:pPr>
        <w:pStyle w:val="a7"/>
        <w:spacing w:line="420" w:lineRule="exact"/>
        <w:ind w:firstLineChars="200" w:firstLine="560"/>
        <w:jc w:val="both"/>
        <w:rPr>
          <w:rFonts w:ascii="宋体" w:hAnsi="宋体"/>
          <w:sz w:val="28"/>
          <w:szCs w:val="28"/>
        </w:rPr>
      </w:pPr>
      <w:r w:rsidRPr="00F27D4D">
        <w:rPr>
          <w:rFonts w:ascii="宋体" w:hAnsi="宋体" w:hint="eastAsia"/>
          <w:sz w:val="28"/>
          <w:szCs w:val="28"/>
        </w:rPr>
        <w:t>根据《关于印发环评管理中部分行业建设项目重大变动清单的通知》(环办[2015]52号)的相关规定，上述变动不属于重大变动。</w:t>
      </w:r>
    </w:p>
    <w:p w14:paraId="5D2A2DDD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宋体"/>
          <w:kern w:val="1"/>
          <w:sz w:val="28"/>
          <w:szCs w:val="28"/>
        </w:rPr>
        <w:t>三、</w:t>
      </w:r>
      <w:r w:rsidRPr="00C445B3">
        <w:rPr>
          <w:rFonts w:ascii="Times New Roman" w:hAnsi="宋体"/>
          <w:b/>
          <w:bCs/>
          <w:kern w:val="1"/>
          <w:sz w:val="28"/>
          <w:szCs w:val="28"/>
        </w:rPr>
        <w:t>环境保护设施建设情况</w:t>
      </w:r>
    </w:p>
    <w:p w14:paraId="362E5D43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宋体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宋体"/>
          <w:kern w:val="1"/>
          <w:sz w:val="28"/>
          <w:szCs w:val="28"/>
        </w:rPr>
        <w:t>一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宋体"/>
          <w:kern w:val="1"/>
          <w:sz w:val="28"/>
          <w:szCs w:val="28"/>
        </w:rPr>
        <w:t>废水</w:t>
      </w:r>
      <w:bookmarkStart w:id="6" w:name="_Hlk67485894"/>
    </w:p>
    <w:p w14:paraId="2BBCB559" w14:textId="6CA70A41" w:rsidR="00007B7B" w:rsidRPr="00F06F72" w:rsidRDefault="00007B7B" w:rsidP="00A063D1">
      <w:pPr>
        <w:pBdr>
          <w:bottom w:val="none" w:sz="0" w:space="2" w:color="000000"/>
        </w:pBdr>
        <w:adjustRightInd w:val="0"/>
        <w:snapToGrid w:val="0"/>
        <w:spacing w:line="460" w:lineRule="exact"/>
        <w:ind w:firstLineChars="200" w:firstLine="560"/>
        <w:outlineLvl w:val="0"/>
        <w:rPr>
          <w:rFonts w:ascii="宋体" w:hAnsi="宋体"/>
          <w:b/>
          <w:sz w:val="28"/>
          <w:szCs w:val="28"/>
          <w:shd w:val="clear" w:color="auto" w:fill="FFFFFF"/>
        </w:rPr>
      </w:pPr>
      <w:r>
        <w:rPr>
          <w:rFonts w:ascii="Times New Roman" w:hAnsi="宋体" w:hint="eastAsia"/>
          <w:sz w:val="28"/>
          <w:szCs w:val="28"/>
        </w:rPr>
        <w:t>本项目废水主要为径流雨水、地面冲洗废水、装卸机械及运输车</w:t>
      </w:r>
      <w:r w:rsidRPr="003311AD">
        <w:rPr>
          <w:rFonts w:ascii="宋体" w:hAnsi="宋体" w:hint="eastAsia"/>
          <w:sz w:val="28"/>
          <w:szCs w:val="28"/>
        </w:rPr>
        <w:t>辆冲洗废水、船舶及码头生活污水、船舶舱底含油污水。其中径流雨水、地面冲洗废水、装卸机械及运输车辆冲洗废水经沉淀池处理后循环使用，不外排。船舶及码头</w:t>
      </w:r>
      <w:r w:rsidRPr="003311AD">
        <w:rPr>
          <w:rFonts w:ascii="宋体" w:hAnsi="宋体"/>
          <w:snapToGrid w:val="0"/>
          <w:kern w:val="0"/>
          <w:sz w:val="28"/>
          <w:szCs w:val="28"/>
        </w:rPr>
        <w:t>生活污水</w:t>
      </w:r>
      <w:r w:rsidR="007A3A27">
        <w:rPr>
          <w:rFonts w:ascii="宋体" w:hAnsi="宋体" w:hint="eastAsia"/>
          <w:snapToGrid w:val="0"/>
          <w:kern w:val="0"/>
          <w:sz w:val="28"/>
          <w:szCs w:val="28"/>
        </w:rPr>
        <w:t>接管至常熟中法污水处理有限公司周行污水处理厂集中</w:t>
      </w:r>
      <w:r w:rsidRPr="007A3A27">
        <w:rPr>
          <w:rFonts w:ascii="宋体" w:hAnsi="宋体" w:hint="eastAsia"/>
          <w:snapToGrid w:val="0"/>
          <w:kern w:val="0"/>
          <w:sz w:val="28"/>
          <w:szCs w:val="28"/>
        </w:rPr>
        <w:t>处理</w:t>
      </w:r>
      <w:r w:rsidR="007A3A27">
        <w:rPr>
          <w:rFonts w:ascii="宋体" w:hAnsi="宋体" w:hint="eastAsia"/>
          <w:snapToGrid w:val="0"/>
          <w:kern w:val="0"/>
          <w:sz w:val="28"/>
          <w:szCs w:val="28"/>
        </w:rPr>
        <w:t>，尾水排入常浒河</w:t>
      </w:r>
      <w:r w:rsidRPr="00F06F72">
        <w:rPr>
          <w:rFonts w:ascii="宋体" w:hAnsi="宋体" w:cs="宋体" w:hint="eastAsia"/>
          <w:kern w:val="1"/>
          <w:sz w:val="28"/>
          <w:szCs w:val="28"/>
        </w:rPr>
        <w:t>。</w:t>
      </w:r>
      <w:r w:rsidR="00996F1C">
        <w:rPr>
          <w:rFonts w:cs="宋体" w:hint="eastAsia"/>
          <w:kern w:val="1"/>
          <w:sz w:val="28"/>
          <w:szCs w:val="28"/>
        </w:rPr>
        <w:t>已提供城镇污水排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入排水管网许可证（许可证编号：苏常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（古里）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排字第20</w:t>
      </w:r>
      <w:r w:rsidR="00996F1C" w:rsidRPr="00A063D1">
        <w:rPr>
          <w:rFonts w:ascii="宋体" w:hAnsi="宋体" w:cs="宋体"/>
          <w:kern w:val="1"/>
          <w:sz w:val="28"/>
          <w:szCs w:val="28"/>
        </w:rPr>
        <w:t>21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-</w:t>
      </w:r>
      <w:r w:rsidR="00996F1C" w:rsidRPr="00A063D1">
        <w:rPr>
          <w:rFonts w:ascii="宋体" w:hAnsi="宋体" w:cs="宋体"/>
          <w:kern w:val="1"/>
          <w:sz w:val="28"/>
          <w:szCs w:val="28"/>
        </w:rPr>
        <w:t>023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有效期：自20</w:t>
      </w:r>
      <w:r w:rsidR="00996F1C" w:rsidRPr="00A063D1">
        <w:rPr>
          <w:rFonts w:ascii="宋体" w:hAnsi="宋体" w:cs="宋体"/>
          <w:kern w:val="1"/>
          <w:sz w:val="28"/>
          <w:szCs w:val="28"/>
        </w:rPr>
        <w:t>21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年</w:t>
      </w:r>
      <w:r w:rsidR="00996F1C" w:rsidRPr="00A063D1">
        <w:rPr>
          <w:rFonts w:ascii="宋体" w:hAnsi="宋体" w:cs="宋体"/>
          <w:kern w:val="1"/>
          <w:sz w:val="28"/>
          <w:szCs w:val="28"/>
        </w:rPr>
        <w:t>3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月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1</w:t>
      </w:r>
      <w:r w:rsidR="00996F1C" w:rsidRPr="00A063D1">
        <w:rPr>
          <w:rFonts w:ascii="宋体" w:hAnsi="宋体" w:cs="宋体"/>
          <w:kern w:val="1"/>
          <w:sz w:val="28"/>
          <w:szCs w:val="28"/>
        </w:rPr>
        <w:t>6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日至202</w:t>
      </w:r>
      <w:r w:rsidR="00996F1C" w:rsidRPr="00A063D1">
        <w:rPr>
          <w:rFonts w:ascii="宋体" w:hAnsi="宋体" w:cs="宋体"/>
          <w:kern w:val="1"/>
          <w:sz w:val="28"/>
          <w:szCs w:val="28"/>
        </w:rPr>
        <w:t>6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年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3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月</w:t>
      </w:r>
      <w:r w:rsidR="00996F1C" w:rsidRPr="00A063D1">
        <w:rPr>
          <w:rFonts w:ascii="宋体" w:hAnsi="宋体" w:cs="宋体"/>
          <w:kern w:val="1"/>
          <w:sz w:val="28"/>
          <w:szCs w:val="28"/>
        </w:rPr>
        <w:t>15</w:t>
      </w:r>
      <w:r w:rsidR="00996F1C" w:rsidRPr="00A063D1">
        <w:rPr>
          <w:rFonts w:ascii="宋体" w:hAnsi="宋体" w:cs="宋体" w:hint="eastAsia"/>
          <w:kern w:val="1"/>
          <w:sz w:val="28"/>
          <w:szCs w:val="28"/>
        </w:rPr>
        <w:t>日）。</w:t>
      </w:r>
      <w:r w:rsidRPr="00F06F72">
        <w:rPr>
          <w:rFonts w:ascii="宋体" w:hAnsi="宋体" w:hint="eastAsia"/>
          <w:sz w:val="28"/>
          <w:szCs w:val="28"/>
        </w:rPr>
        <w:t>船舶舱底含油污</w:t>
      </w:r>
      <w:r w:rsidRPr="00F06F72">
        <w:rPr>
          <w:rFonts w:ascii="宋体" w:hAnsi="宋体" w:hint="eastAsia"/>
          <w:sz w:val="28"/>
          <w:szCs w:val="28"/>
        </w:rPr>
        <w:lastRenderedPageBreak/>
        <w:t>水委托常熟中法工业污水预处理有限公司定期清运收集处理，已提供含油废水处置合同。</w:t>
      </w:r>
    </w:p>
    <w:bookmarkEnd w:id="6"/>
    <w:p w14:paraId="0185E14A" w14:textId="1BBEE5A6" w:rsidR="00007B7B" w:rsidRPr="0086403D" w:rsidRDefault="00007B7B" w:rsidP="00007B7B">
      <w:pPr>
        <w:pStyle w:val="a7"/>
        <w:spacing w:line="460" w:lineRule="exact"/>
        <w:ind w:firstLineChars="200" w:firstLine="560"/>
        <w:jc w:val="both"/>
        <w:rPr>
          <w:rFonts w:ascii="宋体" w:hAnsi="宋体"/>
          <w:sz w:val="28"/>
          <w:szCs w:val="28"/>
        </w:rPr>
      </w:pPr>
      <w:r w:rsidRPr="0086403D">
        <w:rPr>
          <w:rFonts w:ascii="宋体" w:hAnsi="宋体"/>
          <w:sz w:val="28"/>
          <w:szCs w:val="28"/>
        </w:rPr>
        <w:t>本项目已建</w:t>
      </w:r>
      <w:r w:rsidR="003D714E">
        <w:rPr>
          <w:rFonts w:ascii="宋体" w:hAnsi="宋体" w:hint="eastAsia"/>
          <w:sz w:val="28"/>
          <w:szCs w:val="28"/>
        </w:rPr>
        <w:t>1</w:t>
      </w:r>
      <w:r w:rsidR="003D714E">
        <w:rPr>
          <w:rFonts w:ascii="宋体" w:hAnsi="宋体"/>
          <w:sz w:val="28"/>
          <w:szCs w:val="28"/>
        </w:rPr>
        <w:t>0</w:t>
      </w:r>
      <w:r w:rsidR="003D714E">
        <w:rPr>
          <w:rFonts w:ascii="宋体" w:hAnsi="宋体" w:hint="eastAsia"/>
          <w:sz w:val="28"/>
          <w:szCs w:val="28"/>
        </w:rPr>
        <w:t>立方米</w:t>
      </w:r>
      <w:r w:rsidRPr="0086403D">
        <w:rPr>
          <w:rFonts w:ascii="宋体" w:hAnsi="宋体"/>
          <w:sz w:val="28"/>
          <w:szCs w:val="28"/>
        </w:rPr>
        <w:t>的</w:t>
      </w:r>
      <w:r w:rsidRPr="0086403D">
        <w:rPr>
          <w:rFonts w:ascii="宋体" w:hAnsi="宋体" w:hint="eastAsia"/>
          <w:sz w:val="28"/>
          <w:szCs w:val="28"/>
        </w:rPr>
        <w:t>三级</w:t>
      </w:r>
      <w:r w:rsidRPr="003D714E">
        <w:rPr>
          <w:rFonts w:ascii="宋体" w:hAnsi="宋体"/>
          <w:sz w:val="28"/>
          <w:szCs w:val="28"/>
        </w:rPr>
        <w:t>沉淀池</w:t>
      </w:r>
      <w:r w:rsidR="007A3A27">
        <w:rPr>
          <w:rFonts w:ascii="宋体" w:hAnsi="宋体"/>
          <w:sz w:val="28"/>
          <w:szCs w:val="28"/>
        </w:rPr>
        <w:t>2</w:t>
      </w:r>
      <w:r w:rsidRPr="0086403D">
        <w:rPr>
          <w:rFonts w:ascii="宋体" w:hAnsi="宋体"/>
          <w:sz w:val="28"/>
          <w:szCs w:val="28"/>
        </w:rPr>
        <w:t>座。</w:t>
      </w:r>
    </w:p>
    <w:p w14:paraId="08209214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(</w:t>
      </w:r>
      <w:r>
        <w:rPr>
          <w:rFonts w:ascii="Times New Roman" w:hAnsi="Times New Roman"/>
          <w:kern w:val="1"/>
          <w:sz w:val="28"/>
          <w:szCs w:val="28"/>
        </w:rPr>
        <w:t>二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Times New Roman"/>
          <w:kern w:val="1"/>
          <w:sz w:val="28"/>
          <w:szCs w:val="28"/>
        </w:rPr>
        <w:t>废气</w:t>
      </w:r>
    </w:p>
    <w:p w14:paraId="6134AE03" w14:textId="77777777" w:rsidR="00F27D4D" w:rsidRPr="004F5AB3" w:rsidRDefault="00F27D4D" w:rsidP="00F27D4D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40" w:lineRule="exact"/>
        <w:ind w:firstLineChars="200" w:firstLine="560"/>
        <w:jc w:val="left"/>
        <w:outlineLvl w:val="0"/>
        <w:rPr>
          <w:rFonts w:ascii="宋体" w:hAnsi="宋体"/>
          <w:sz w:val="28"/>
          <w:szCs w:val="28"/>
        </w:rPr>
      </w:pPr>
      <w:bookmarkStart w:id="7" w:name="_Hlk68627206"/>
      <w:r w:rsidRPr="0086403D">
        <w:rPr>
          <w:rFonts w:ascii="宋体" w:hAnsi="宋体"/>
          <w:sz w:val="28"/>
          <w:szCs w:val="28"/>
        </w:rPr>
        <w:t>本项目废气主要为物料装卸过程</w:t>
      </w:r>
      <w:r>
        <w:rPr>
          <w:rFonts w:ascii="宋体" w:hAnsi="宋体" w:hint="eastAsia"/>
          <w:sz w:val="28"/>
          <w:szCs w:val="28"/>
        </w:rPr>
        <w:t>产生的</w:t>
      </w:r>
      <w:r w:rsidRPr="0086403D">
        <w:rPr>
          <w:rFonts w:ascii="宋体" w:hAnsi="宋体"/>
          <w:sz w:val="28"/>
          <w:szCs w:val="28"/>
        </w:rPr>
        <w:t>扬尘</w:t>
      </w:r>
      <w:r w:rsidRPr="0086403D">
        <w:rPr>
          <w:rFonts w:ascii="宋体" w:hAnsi="宋体" w:hint="eastAsia"/>
          <w:sz w:val="28"/>
          <w:szCs w:val="28"/>
        </w:rPr>
        <w:t>（</w:t>
      </w:r>
      <w:r w:rsidRPr="0086403D">
        <w:rPr>
          <w:rFonts w:ascii="宋体" w:hAnsi="宋体"/>
          <w:sz w:val="28"/>
          <w:szCs w:val="28"/>
        </w:rPr>
        <w:t>装卸</w:t>
      </w:r>
      <w:r w:rsidRPr="0086403D">
        <w:rPr>
          <w:rFonts w:ascii="宋体" w:hAnsi="宋体" w:hint="eastAsia"/>
          <w:sz w:val="28"/>
          <w:szCs w:val="28"/>
        </w:rPr>
        <w:t>粉尘、堆场</w:t>
      </w:r>
      <w:r w:rsidRPr="004F5AB3">
        <w:rPr>
          <w:rFonts w:ascii="宋体" w:hAnsi="宋体" w:hint="eastAsia"/>
          <w:sz w:val="28"/>
          <w:szCs w:val="28"/>
        </w:rPr>
        <w:t>扬尘、</w:t>
      </w:r>
      <w:r w:rsidRPr="004F5AB3">
        <w:rPr>
          <w:sz w:val="28"/>
          <w:szCs w:val="28"/>
        </w:rPr>
        <w:t>道路扬尘</w:t>
      </w:r>
      <w:r w:rsidRPr="004F5AB3">
        <w:rPr>
          <w:rFonts w:ascii="宋体" w:hAnsi="宋体" w:hint="eastAsia"/>
          <w:sz w:val="28"/>
          <w:szCs w:val="28"/>
        </w:rPr>
        <w:t>）</w:t>
      </w:r>
      <w:r w:rsidRPr="0086403D">
        <w:rPr>
          <w:rFonts w:ascii="宋体" w:hAnsi="宋体"/>
          <w:sz w:val="28"/>
          <w:szCs w:val="28"/>
        </w:rPr>
        <w:t>。</w:t>
      </w:r>
      <w:r w:rsidRPr="004F5AB3">
        <w:rPr>
          <w:rFonts w:ascii="宋体" w:hAnsi="宋体"/>
          <w:sz w:val="28"/>
          <w:szCs w:val="28"/>
        </w:rPr>
        <w:t>装卸扬尘</w:t>
      </w:r>
      <w:r>
        <w:rPr>
          <w:rFonts w:ascii="宋体" w:hAnsi="宋体" w:hint="eastAsia"/>
          <w:sz w:val="28"/>
          <w:szCs w:val="28"/>
        </w:rPr>
        <w:t>采取</w:t>
      </w:r>
      <w:r w:rsidRPr="004F5AB3">
        <w:rPr>
          <w:rFonts w:ascii="宋体" w:hAnsi="宋体" w:hint="eastAsia"/>
          <w:sz w:val="28"/>
          <w:szCs w:val="28"/>
        </w:rPr>
        <w:t>防尘网</w:t>
      </w:r>
      <w:r>
        <w:rPr>
          <w:rFonts w:ascii="宋体" w:hAnsi="宋体" w:hint="eastAsia"/>
          <w:sz w:val="28"/>
          <w:szCs w:val="28"/>
        </w:rPr>
        <w:t>、</w:t>
      </w:r>
      <w:r w:rsidRPr="004F5AB3">
        <w:rPr>
          <w:rFonts w:ascii="宋体" w:hAnsi="宋体"/>
          <w:sz w:val="28"/>
          <w:szCs w:val="28"/>
        </w:rPr>
        <w:t>喷淋抑尘装置</w:t>
      </w:r>
      <w:r w:rsidRPr="004F5AB3">
        <w:rPr>
          <w:rFonts w:hint="eastAsia"/>
          <w:sz w:val="28"/>
          <w:szCs w:val="28"/>
        </w:rPr>
        <w:t>及</w:t>
      </w:r>
      <w:r w:rsidRPr="004F5AB3">
        <w:rPr>
          <w:sz w:val="28"/>
          <w:szCs w:val="28"/>
        </w:rPr>
        <w:t>路面清扫、洒水</w:t>
      </w:r>
      <w:r>
        <w:rPr>
          <w:rFonts w:hint="eastAsia"/>
          <w:sz w:val="28"/>
          <w:szCs w:val="28"/>
        </w:rPr>
        <w:t>等措施</w:t>
      </w:r>
      <w:r w:rsidRPr="004F5AB3">
        <w:rPr>
          <w:rFonts w:ascii="宋体" w:hAnsi="宋体"/>
          <w:sz w:val="28"/>
          <w:szCs w:val="28"/>
        </w:rPr>
        <w:t>处理后在码头无组织排放</w:t>
      </w:r>
      <w:r w:rsidRPr="004F5AB3">
        <w:rPr>
          <w:rFonts w:ascii="宋体" w:hAnsi="宋体" w:hint="eastAsia"/>
          <w:sz w:val="28"/>
          <w:szCs w:val="28"/>
        </w:rPr>
        <w:t>。</w:t>
      </w:r>
    </w:p>
    <w:bookmarkEnd w:id="7"/>
    <w:p w14:paraId="1E46F1FA" w14:textId="77777777" w:rsidR="00007B7B" w:rsidRDefault="00007B7B" w:rsidP="00007B7B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(</w:t>
      </w:r>
      <w:r>
        <w:rPr>
          <w:rFonts w:ascii="Times New Roman" w:hAnsi="Times New Roman"/>
          <w:kern w:val="1"/>
          <w:sz w:val="28"/>
          <w:szCs w:val="28"/>
        </w:rPr>
        <w:t>三</w:t>
      </w:r>
      <w:r>
        <w:rPr>
          <w:rFonts w:ascii="Times New Roman" w:hAnsi="Times New Roman"/>
          <w:kern w:val="1"/>
          <w:sz w:val="28"/>
          <w:szCs w:val="28"/>
        </w:rPr>
        <w:t>)</w:t>
      </w:r>
      <w:r>
        <w:rPr>
          <w:rFonts w:ascii="Times New Roman" w:hAnsi="Times New Roman"/>
          <w:kern w:val="1"/>
          <w:sz w:val="28"/>
          <w:szCs w:val="28"/>
        </w:rPr>
        <w:t>噪声</w:t>
      </w:r>
    </w:p>
    <w:p w14:paraId="22BDC981" w14:textId="72E857C0" w:rsidR="00007B7B" w:rsidRPr="00486420" w:rsidRDefault="00007B7B" w:rsidP="00007B7B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宋体"/>
          <w:sz w:val="28"/>
          <w:szCs w:val="28"/>
        </w:rPr>
      </w:pPr>
      <w:r w:rsidRPr="00486420">
        <w:rPr>
          <w:rFonts w:ascii="Times New Roman" w:hAnsi="宋体" w:hint="eastAsia"/>
          <w:sz w:val="28"/>
          <w:szCs w:val="28"/>
        </w:rPr>
        <w:t>本项目噪声主要为吊机、车辆船舶噪声等。</w:t>
      </w:r>
      <w:r w:rsidRPr="00486420">
        <w:rPr>
          <w:rFonts w:ascii="Times New Roman" w:hAnsi="宋体"/>
          <w:sz w:val="28"/>
          <w:szCs w:val="28"/>
        </w:rPr>
        <w:t>本项目</w:t>
      </w:r>
      <w:r w:rsidR="00486420" w:rsidRPr="00486420">
        <w:rPr>
          <w:rFonts w:ascii="Times New Roman" w:hAnsi="Times New Roman"/>
          <w:sz w:val="28"/>
          <w:szCs w:val="28"/>
        </w:rPr>
        <w:t>合理布局，选用低噪音设备，采取有效消声、隔声、防振措施</w:t>
      </w:r>
      <w:r w:rsidRPr="00486420">
        <w:rPr>
          <w:rFonts w:ascii="Times New Roman" w:hAnsi="宋体"/>
          <w:sz w:val="28"/>
          <w:szCs w:val="28"/>
        </w:rPr>
        <w:t>来降低噪声对周围环境的影响。</w:t>
      </w:r>
    </w:p>
    <w:p w14:paraId="65E830DA" w14:textId="77777777" w:rsidR="00007B7B" w:rsidRDefault="00007B7B" w:rsidP="00007B7B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 xml:space="preserve"> (</w:t>
      </w:r>
      <w:r>
        <w:rPr>
          <w:rFonts w:ascii="Times New Roman" w:hAnsi="宋体"/>
          <w:sz w:val="28"/>
          <w:szCs w:val="28"/>
        </w:rPr>
        <w:t>四</w:t>
      </w:r>
      <w:r>
        <w:rPr>
          <w:rFonts w:ascii="Times New Roman" w:hAnsi="宋体"/>
          <w:sz w:val="28"/>
          <w:szCs w:val="28"/>
        </w:rPr>
        <w:t>)</w:t>
      </w:r>
      <w:r>
        <w:rPr>
          <w:rFonts w:ascii="Times New Roman" w:hAnsi="宋体"/>
          <w:sz w:val="28"/>
          <w:szCs w:val="28"/>
        </w:rPr>
        <w:t>固体废物</w:t>
      </w:r>
    </w:p>
    <w:p w14:paraId="17A716FB" w14:textId="2D8CD176" w:rsidR="00007B7B" w:rsidRPr="00177BD1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sz w:val="28"/>
          <w:szCs w:val="28"/>
        </w:rPr>
      </w:pPr>
      <w:r>
        <w:rPr>
          <w:rFonts w:ascii="Times New Roman" w:hAnsi="宋体"/>
          <w:sz w:val="28"/>
          <w:szCs w:val="28"/>
        </w:rPr>
        <w:t>本项目产生的固废主要为一般固废与生活垃圾。职工生活垃圾与船舶生活垃圾委托</w:t>
      </w:r>
      <w:r w:rsidR="003D714E">
        <w:rPr>
          <w:rFonts w:ascii="Times New Roman" w:hAnsi="宋体"/>
          <w:sz w:val="28"/>
          <w:szCs w:val="28"/>
        </w:rPr>
        <w:t>常熟市</w:t>
      </w:r>
      <w:r w:rsidR="003D714E">
        <w:rPr>
          <w:rFonts w:ascii="Times New Roman" w:hAnsi="Times New Roman" w:hint="eastAsia"/>
          <w:sz w:val="28"/>
          <w:szCs w:val="28"/>
        </w:rPr>
        <w:t>古里</w:t>
      </w:r>
      <w:r w:rsidR="003D714E" w:rsidRPr="00EB4C6E">
        <w:rPr>
          <w:rFonts w:ascii="Times New Roman" w:hAnsi="Times New Roman"/>
          <w:sz w:val="28"/>
          <w:szCs w:val="28"/>
        </w:rPr>
        <w:t>镇</w:t>
      </w:r>
      <w:r w:rsidR="003D714E">
        <w:rPr>
          <w:rFonts w:ascii="Times New Roman" w:hAnsi="Times New Roman" w:hint="eastAsia"/>
          <w:sz w:val="28"/>
          <w:szCs w:val="28"/>
        </w:rPr>
        <w:t>陈塘</w:t>
      </w:r>
      <w:r w:rsidR="003D714E" w:rsidRPr="00EB4C6E">
        <w:rPr>
          <w:rFonts w:ascii="Times New Roman" w:hAnsi="Times New Roman"/>
          <w:sz w:val="28"/>
          <w:szCs w:val="28"/>
        </w:rPr>
        <w:t>村</w:t>
      </w:r>
      <w:r w:rsidR="003D714E">
        <w:rPr>
          <w:rFonts w:ascii="Times New Roman" w:hAnsi="Times New Roman" w:hint="eastAsia"/>
          <w:sz w:val="28"/>
          <w:szCs w:val="28"/>
        </w:rPr>
        <w:t>委会</w:t>
      </w:r>
      <w:r w:rsidR="003D714E" w:rsidRPr="0086403D">
        <w:rPr>
          <w:rFonts w:ascii="宋体" w:hAnsi="宋体" w:hint="eastAsia"/>
          <w:sz w:val="28"/>
          <w:szCs w:val="28"/>
        </w:rPr>
        <w:t>清运处理</w:t>
      </w:r>
      <w:r w:rsidRPr="0086403D">
        <w:rPr>
          <w:rFonts w:ascii="宋体" w:hAnsi="宋体" w:hint="eastAsia"/>
          <w:sz w:val="28"/>
          <w:szCs w:val="28"/>
        </w:rPr>
        <w:t>，已提供</w:t>
      </w:r>
      <w:r>
        <w:rPr>
          <w:rFonts w:ascii="Times New Roman" w:hAnsi="宋体"/>
          <w:sz w:val="28"/>
          <w:szCs w:val="28"/>
        </w:rPr>
        <w:t>生活垃圾</w:t>
      </w:r>
      <w:r>
        <w:rPr>
          <w:rFonts w:ascii="Times New Roman" w:hAnsi="宋体" w:hint="eastAsia"/>
          <w:sz w:val="28"/>
          <w:szCs w:val="28"/>
        </w:rPr>
        <w:t>清运</w:t>
      </w:r>
      <w:r w:rsidRPr="0086403D">
        <w:rPr>
          <w:rFonts w:ascii="宋体" w:hAnsi="宋体" w:hint="eastAsia"/>
          <w:sz w:val="28"/>
          <w:szCs w:val="28"/>
        </w:rPr>
        <w:t>协议</w:t>
      </w:r>
      <w:r w:rsidRPr="0086403D">
        <w:rPr>
          <w:rFonts w:ascii="宋体" w:hAnsi="宋体"/>
          <w:sz w:val="28"/>
          <w:szCs w:val="28"/>
        </w:rPr>
        <w:t>。</w:t>
      </w:r>
      <w:r>
        <w:rPr>
          <w:rFonts w:ascii="Times New Roman" w:hAnsi="宋体"/>
          <w:sz w:val="28"/>
          <w:szCs w:val="28"/>
        </w:rPr>
        <w:t>一般固废为沉淀池沉淀过程会产生少量沉渣，</w:t>
      </w:r>
      <w:r w:rsidRPr="00177BD1">
        <w:rPr>
          <w:rFonts w:hint="eastAsia"/>
          <w:sz w:val="28"/>
          <w:szCs w:val="28"/>
        </w:rPr>
        <w:t>收集综合利用。</w:t>
      </w:r>
    </w:p>
    <w:p w14:paraId="0029515C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宋体"/>
          <w:sz w:val="28"/>
          <w:szCs w:val="28"/>
        </w:rPr>
        <w:t>五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宋体"/>
          <w:sz w:val="28"/>
          <w:szCs w:val="28"/>
        </w:rPr>
        <w:t>其他环境保护设施</w:t>
      </w:r>
    </w:p>
    <w:p w14:paraId="4C22F669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</w:pPr>
      <w:r>
        <w:rPr>
          <w:rFonts w:ascii="Times New Roman" w:hAnsi="宋体"/>
          <w:sz w:val="28"/>
          <w:szCs w:val="28"/>
        </w:rPr>
        <w:t>本项目已按环评及批复要求“</w:t>
      </w:r>
      <w:r>
        <w:rPr>
          <w:rFonts w:ascii="Times New Roman" w:hAnsi="宋体" w:hint="eastAsia"/>
          <w:sz w:val="28"/>
          <w:szCs w:val="28"/>
        </w:rPr>
        <w:t>以码头边界为起点设置</w:t>
      </w:r>
      <w:r>
        <w:rPr>
          <w:rFonts w:ascii="Times New Roman" w:hAnsi="宋体" w:hint="eastAsia"/>
          <w:sz w:val="28"/>
          <w:szCs w:val="28"/>
        </w:rPr>
        <w:t>50m</w:t>
      </w:r>
      <w:r>
        <w:rPr>
          <w:rFonts w:ascii="Times New Roman" w:hAnsi="宋体" w:hint="eastAsia"/>
          <w:sz w:val="28"/>
          <w:szCs w:val="28"/>
        </w:rPr>
        <w:t>卫生防护距离</w:t>
      </w:r>
      <w:r>
        <w:rPr>
          <w:rFonts w:ascii="Times New Roman" w:hAnsi="宋体"/>
          <w:sz w:val="28"/>
          <w:szCs w:val="28"/>
        </w:rPr>
        <w:t>”，目前在该卫生防护距离内无居民住宅等环境敏感目标。</w:t>
      </w:r>
    </w:p>
    <w:p w14:paraId="7453F8A1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  <w:between w:val="none" w:sz="0" w:space="0" w:color="000000"/>
        </w:pBdr>
        <w:tabs>
          <w:tab w:val="left" w:pos="6197"/>
        </w:tabs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宋体"/>
          <w:kern w:val="0"/>
          <w:sz w:val="28"/>
          <w:szCs w:val="28"/>
        </w:rPr>
        <w:t>四、</w:t>
      </w:r>
      <w:r w:rsidRPr="00C445B3">
        <w:rPr>
          <w:rFonts w:ascii="Times New Roman" w:hAnsi="宋体"/>
          <w:b/>
          <w:bCs/>
          <w:kern w:val="0"/>
          <w:sz w:val="28"/>
          <w:szCs w:val="28"/>
        </w:rPr>
        <w:t>环境保护设施调试效果</w:t>
      </w:r>
      <w:r>
        <w:rPr>
          <w:rFonts w:ascii="Times New Roman" w:hAnsi="宋体"/>
          <w:kern w:val="0"/>
          <w:sz w:val="28"/>
          <w:szCs w:val="28"/>
        </w:rPr>
        <w:tab/>
      </w:r>
    </w:p>
    <w:p w14:paraId="54762296" w14:textId="1400103A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苏州国诚检测技术有限公司</w:t>
      </w:r>
      <w:r>
        <w:rPr>
          <w:rFonts w:ascii="Times New Roman" w:hAnsi="宋体"/>
          <w:sz w:val="28"/>
          <w:szCs w:val="28"/>
        </w:rPr>
        <w:t>于</w:t>
      </w:r>
      <w:r w:rsidRPr="003311AD">
        <w:rPr>
          <w:rFonts w:ascii="宋体" w:hAnsi="宋体" w:hint="eastAsia"/>
          <w:sz w:val="28"/>
          <w:szCs w:val="28"/>
        </w:rPr>
        <w:t>202</w:t>
      </w:r>
      <w:r w:rsidRPr="003311AD">
        <w:rPr>
          <w:rFonts w:ascii="宋体" w:hAnsi="宋体"/>
          <w:sz w:val="28"/>
          <w:szCs w:val="28"/>
        </w:rPr>
        <w:t>1</w:t>
      </w:r>
      <w:r w:rsidRPr="003311AD">
        <w:rPr>
          <w:rFonts w:ascii="宋体" w:hAnsi="宋体" w:hint="eastAsia"/>
          <w:sz w:val="28"/>
          <w:szCs w:val="28"/>
        </w:rPr>
        <w:t>年</w:t>
      </w:r>
      <w:r w:rsidRPr="003311AD">
        <w:rPr>
          <w:rFonts w:ascii="宋体" w:hAnsi="宋体"/>
          <w:sz w:val="28"/>
          <w:szCs w:val="28"/>
        </w:rPr>
        <w:t>03</w:t>
      </w:r>
      <w:r w:rsidRPr="003311AD">
        <w:rPr>
          <w:rFonts w:ascii="宋体" w:hAnsi="宋体" w:hint="eastAsia"/>
          <w:sz w:val="28"/>
          <w:szCs w:val="28"/>
        </w:rPr>
        <w:t>月</w:t>
      </w:r>
      <w:r w:rsidRPr="003311AD">
        <w:rPr>
          <w:rFonts w:ascii="宋体" w:hAnsi="宋体" w:hint="eastAsia"/>
          <w:color w:val="000000"/>
          <w:sz w:val="28"/>
          <w:szCs w:val="28"/>
        </w:rPr>
        <w:t>2</w:t>
      </w:r>
      <w:r w:rsidR="007A3A27">
        <w:rPr>
          <w:rFonts w:ascii="宋体" w:hAnsi="宋体"/>
          <w:color w:val="000000"/>
          <w:sz w:val="28"/>
          <w:szCs w:val="28"/>
        </w:rPr>
        <w:t>8</w:t>
      </w:r>
      <w:r w:rsidRPr="003311AD">
        <w:rPr>
          <w:rFonts w:ascii="宋体" w:hAnsi="宋体" w:hint="eastAsia"/>
          <w:color w:val="000000"/>
          <w:sz w:val="28"/>
          <w:szCs w:val="28"/>
        </w:rPr>
        <w:t>日～</w:t>
      </w:r>
      <w:r>
        <w:rPr>
          <w:rFonts w:ascii="宋体" w:hAnsi="宋体" w:hint="eastAsia"/>
          <w:color w:val="000000"/>
          <w:sz w:val="28"/>
          <w:szCs w:val="28"/>
        </w:rPr>
        <w:t>2</w:t>
      </w:r>
      <w:r w:rsidR="007A3A27">
        <w:rPr>
          <w:rFonts w:ascii="宋体" w:hAnsi="宋体"/>
          <w:color w:val="000000"/>
          <w:sz w:val="28"/>
          <w:szCs w:val="28"/>
        </w:rPr>
        <w:t>9</w:t>
      </w:r>
      <w:r w:rsidRPr="003311AD">
        <w:rPr>
          <w:rFonts w:ascii="宋体" w:hAnsi="宋体" w:hint="eastAsia"/>
          <w:color w:val="000000"/>
          <w:sz w:val="28"/>
          <w:szCs w:val="28"/>
        </w:rPr>
        <w:t>日</w:t>
      </w:r>
      <w:r>
        <w:rPr>
          <w:rFonts w:ascii="Times New Roman" w:hAnsi="宋体"/>
          <w:sz w:val="28"/>
          <w:szCs w:val="28"/>
        </w:rPr>
        <w:t>对本项目进行现场验收监测，</w:t>
      </w:r>
      <w:r>
        <w:rPr>
          <w:rFonts w:ascii="Times New Roman" w:hAnsi="宋体" w:hint="eastAsia"/>
          <w:sz w:val="28"/>
          <w:szCs w:val="28"/>
        </w:rPr>
        <w:t>并</w:t>
      </w:r>
      <w:r>
        <w:rPr>
          <w:rFonts w:ascii="Times New Roman" w:hAnsi="宋体"/>
          <w:sz w:val="28"/>
          <w:szCs w:val="28"/>
        </w:rPr>
        <w:t>根据验收监测结果编制了竣工环境保护验收调查报告表，根据“验收</w:t>
      </w:r>
      <w:r>
        <w:rPr>
          <w:rFonts w:ascii="Times New Roman" w:hAnsi="宋体" w:hint="eastAsia"/>
          <w:sz w:val="28"/>
          <w:szCs w:val="28"/>
        </w:rPr>
        <w:t>调查</w:t>
      </w:r>
      <w:r>
        <w:rPr>
          <w:rFonts w:ascii="Times New Roman" w:hAnsi="宋体"/>
          <w:sz w:val="28"/>
          <w:szCs w:val="28"/>
        </w:rPr>
        <w:t>报告表”，验收监测期间：</w:t>
      </w:r>
    </w:p>
    <w:p w14:paraId="5319B61F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(</w:t>
      </w:r>
      <w:r>
        <w:rPr>
          <w:rFonts w:ascii="Times New Roman" w:hAnsi="宋体"/>
          <w:kern w:val="0"/>
          <w:sz w:val="28"/>
          <w:szCs w:val="28"/>
        </w:rPr>
        <w:t>一</w:t>
      </w:r>
      <w:r>
        <w:rPr>
          <w:rFonts w:ascii="Times New Roman" w:hAnsi="Times New Roman"/>
          <w:kern w:val="0"/>
          <w:sz w:val="28"/>
          <w:szCs w:val="28"/>
        </w:rPr>
        <w:t>)</w:t>
      </w:r>
      <w:r>
        <w:rPr>
          <w:rFonts w:ascii="Times New Roman" w:hAnsi="宋体"/>
          <w:kern w:val="0"/>
          <w:sz w:val="28"/>
          <w:szCs w:val="28"/>
        </w:rPr>
        <w:t>工况</w:t>
      </w:r>
    </w:p>
    <w:p w14:paraId="1C6CB71A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color w:val="FF0000"/>
          <w:sz w:val="28"/>
          <w:szCs w:val="28"/>
        </w:rPr>
      </w:pPr>
      <w:r>
        <w:rPr>
          <w:rFonts w:ascii="Times New Roman" w:hAnsi="宋体"/>
          <w:sz w:val="28"/>
          <w:szCs w:val="28"/>
        </w:rPr>
        <w:t>公司生产设备、环保设施正常运行，</w:t>
      </w:r>
      <w:r>
        <w:rPr>
          <w:rFonts w:ascii="Times New Roman" w:hAnsi="宋体" w:hint="eastAsia"/>
          <w:sz w:val="28"/>
          <w:szCs w:val="28"/>
        </w:rPr>
        <w:t>运输吞吐量</w:t>
      </w:r>
      <w:r>
        <w:rPr>
          <w:rFonts w:ascii="Times New Roman" w:hAnsi="宋体"/>
          <w:sz w:val="28"/>
          <w:szCs w:val="28"/>
        </w:rPr>
        <w:t>负荷均大于</w:t>
      </w:r>
      <w:r>
        <w:rPr>
          <w:rFonts w:ascii="Times New Roman" w:hAnsi="宋体"/>
          <w:sz w:val="28"/>
          <w:szCs w:val="28"/>
        </w:rPr>
        <w:t>75%</w:t>
      </w:r>
      <w:r>
        <w:rPr>
          <w:rFonts w:ascii="Times New Roman" w:hAnsi="宋体" w:hint="eastAsia"/>
          <w:sz w:val="28"/>
          <w:szCs w:val="28"/>
        </w:rPr>
        <w:t>，</w:t>
      </w:r>
      <w:r>
        <w:rPr>
          <w:rFonts w:ascii="Times New Roman" w:hAnsi="宋体"/>
          <w:sz w:val="28"/>
          <w:szCs w:val="28"/>
        </w:rPr>
        <w:t>满足竣工环境保护验收监测工况要求。</w:t>
      </w:r>
    </w:p>
    <w:p w14:paraId="11B9333F" w14:textId="77777777" w:rsidR="00007B7B" w:rsidRPr="004974C2" w:rsidRDefault="00007B7B" w:rsidP="00007B7B">
      <w:pPr>
        <w:spacing w:line="4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4974C2">
        <w:rPr>
          <w:rFonts w:ascii="宋体" w:hAnsi="宋体"/>
          <w:sz w:val="28"/>
          <w:szCs w:val="28"/>
        </w:rPr>
        <w:t>(二)</w:t>
      </w:r>
      <w:r w:rsidRPr="004974C2">
        <w:rPr>
          <w:rFonts w:ascii="宋体" w:hAnsi="宋体" w:hint="eastAsia"/>
          <w:sz w:val="28"/>
          <w:szCs w:val="28"/>
        </w:rPr>
        <w:t xml:space="preserve"> 环保设施处理效率</w:t>
      </w:r>
    </w:p>
    <w:p w14:paraId="08EFA05A" w14:textId="50E2149D" w:rsidR="00007B7B" w:rsidRPr="00DF26D6" w:rsidRDefault="00007B7B" w:rsidP="00007B7B">
      <w:pPr>
        <w:spacing w:line="4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DF26D6">
        <w:rPr>
          <w:rFonts w:ascii="宋体" w:hAnsi="宋体" w:hint="eastAsia"/>
          <w:sz w:val="28"/>
          <w:szCs w:val="28"/>
        </w:rPr>
        <w:t>本项目三级沉淀池对SS的去除效率</w:t>
      </w:r>
      <w:r w:rsidRPr="00DF26D6">
        <w:rPr>
          <w:rFonts w:ascii="宋体" w:hAnsi="宋体"/>
          <w:bCs/>
          <w:sz w:val="28"/>
          <w:szCs w:val="28"/>
        </w:rPr>
        <w:t>分别是</w:t>
      </w:r>
      <w:r w:rsidR="007A3A27">
        <w:rPr>
          <w:rFonts w:ascii="宋体" w:hAnsi="宋体"/>
          <w:bCs/>
          <w:sz w:val="28"/>
          <w:szCs w:val="28"/>
        </w:rPr>
        <w:t>6</w:t>
      </w:r>
      <w:r w:rsidR="003D714E">
        <w:rPr>
          <w:rFonts w:ascii="宋体" w:hAnsi="宋体"/>
          <w:bCs/>
          <w:sz w:val="28"/>
          <w:szCs w:val="28"/>
        </w:rPr>
        <w:t>6</w:t>
      </w:r>
      <w:r w:rsidRPr="00DF26D6">
        <w:rPr>
          <w:rFonts w:ascii="宋体" w:hAnsi="宋体"/>
          <w:bCs/>
          <w:sz w:val="28"/>
          <w:szCs w:val="28"/>
        </w:rPr>
        <w:t>%</w:t>
      </w:r>
      <w:r w:rsidRPr="00DF26D6">
        <w:rPr>
          <w:rFonts w:ascii="宋体" w:hAnsi="宋体" w:hint="eastAsia"/>
          <w:sz w:val="28"/>
          <w:szCs w:val="28"/>
        </w:rPr>
        <w:t>。</w:t>
      </w:r>
    </w:p>
    <w:p w14:paraId="6BE75377" w14:textId="77777777" w:rsidR="00007B7B" w:rsidRPr="004974C2" w:rsidRDefault="00007B7B" w:rsidP="00007B7B">
      <w:pPr>
        <w:spacing w:line="4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4974C2">
        <w:rPr>
          <w:rFonts w:ascii="宋体" w:hAnsi="宋体" w:hint="eastAsia"/>
          <w:sz w:val="28"/>
          <w:szCs w:val="28"/>
        </w:rPr>
        <w:t>(三)</w:t>
      </w:r>
      <w:r w:rsidRPr="004974C2">
        <w:rPr>
          <w:rFonts w:ascii="宋体" w:hAnsi="宋体"/>
          <w:sz w:val="28"/>
          <w:szCs w:val="28"/>
        </w:rPr>
        <w:t>污染物排放情况</w:t>
      </w:r>
    </w:p>
    <w:p w14:paraId="2479F3F8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1</w:t>
      </w:r>
      <w:r>
        <w:rPr>
          <w:rFonts w:ascii="Times New Roman" w:hAnsi="宋体" w:hint="eastAsia"/>
          <w:sz w:val="28"/>
          <w:szCs w:val="28"/>
        </w:rPr>
        <w:t>、废水</w:t>
      </w:r>
    </w:p>
    <w:p w14:paraId="75912EC2" w14:textId="51C51252" w:rsidR="00007B7B" w:rsidRPr="000851F1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0851F1">
        <w:rPr>
          <w:rFonts w:ascii="宋体" w:hAnsi="宋体"/>
          <w:sz w:val="28"/>
          <w:szCs w:val="28"/>
        </w:rPr>
        <w:lastRenderedPageBreak/>
        <w:t>本项目生活污水</w:t>
      </w:r>
      <w:r w:rsidRPr="000851F1">
        <w:rPr>
          <w:rFonts w:ascii="宋体" w:hAnsi="宋体"/>
          <w:bCs/>
          <w:sz w:val="28"/>
          <w:szCs w:val="28"/>
        </w:rPr>
        <w:t>接管口p</w:t>
      </w:r>
      <w:r w:rsidRPr="000851F1">
        <w:rPr>
          <w:rFonts w:ascii="宋体" w:hAnsi="宋体" w:hint="eastAsia"/>
          <w:bCs/>
          <w:sz w:val="28"/>
          <w:szCs w:val="28"/>
        </w:rPr>
        <w:t>H值、化学需氧量、悬浮物、氨氮、总磷日均浓度达到</w:t>
      </w:r>
      <w:r w:rsidR="007A3A27">
        <w:rPr>
          <w:rFonts w:ascii="宋体" w:hAnsi="宋体" w:hint="eastAsia"/>
          <w:snapToGrid w:val="0"/>
          <w:kern w:val="0"/>
          <w:sz w:val="28"/>
          <w:szCs w:val="28"/>
        </w:rPr>
        <w:t>常熟中法污水处理有限公司周行污水处理厂</w:t>
      </w:r>
      <w:r w:rsidRPr="000851F1">
        <w:rPr>
          <w:rFonts w:ascii="宋体" w:hAnsi="宋体" w:hint="eastAsia"/>
          <w:bCs/>
          <w:sz w:val="28"/>
          <w:szCs w:val="28"/>
        </w:rPr>
        <w:t>接管标准。</w:t>
      </w:r>
      <w:r w:rsidRPr="00D939A3">
        <w:rPr>
          <w:rFonts w:ascii="宋体" w:hAnsi="宋体" w:hint="eastAsia"/>
          <w:sz w:val="28"/>
          <w:szCs w:val="28"/>
        </w:rPr>
        <w:t>三级沉淀池出水中SS日均浓度符合《城市污水再生利用 工业用水水质》（GB/T19923-2005）表1洗涤用水限值。</w:t>
      </w:r>
    </w:p>
    <w:p w14:paraId="5DBBB51F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2</w:t>
      </w:r>
      <w:r>
        <w:rPr>
          <w:rFonts w:ascii="Times New Roman" w:hAnsi="宋体"/>
          <w:sz w:val="28"/>
          <w:szCs w:val="28"/>
        </w:rPr>
        <w:t>、废气</w:t>
      </w:r>
    </w:p>
    <w:p w14:paraId="05204ECA" w14:textId="0B98486C" w:rsidR="00007B7B" w:rsidRPr="00486420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 w:rsidRPr="00486420">
        <w:rPr>
          <w:rFonts w:ascii="宋体" w:hAnsi="宋体" w:hint="eastAsia"/>
          <w:sz w:val="28"/>
          <w:szCs w:val="28"/>
        </w:rPr>
        <w:t>本项目厂界无组织监控点颗粒物最大浓度监测值符合</w:t>
      </w:r>
      <w:r w:rsidR="00486420" w:rsidRPr="00486420">
        <w:rPr>
          <w:rFonts w:ascii="宋体" w:hAnsi="宋体" w:hint="eastAsia"/>
          <w:sz w:val="28"/>
          <w:szCs w:val="28"/>
        </w:rPr>
        <w:t>《大气污染物综合排放标准》（GB16297-1996）</w:t>
      </w:r>
      <w:r w:rsidR="00486420" w:rsidRPr="00486420">
        <w:rPr>
          <w:rFonts w:ascii="宋体" w:hAnsi="宋体"/>
          <w:sz w:val="28"/>
          <w:szCs w:val="28"/>
        </w:rPr>
        <w:t>表2中</w:t>
      </w:r>
      <w:r w:rsidRPr="00486420">
        <w:rPr>
          <w:rFonts w:ascii="宋体" w:hAnsi="宋体" w:hint="eastAsia"/>
          <w:sz w:val="28"/>
          <w:szCs w:val="28"/>
        </w:rPr>
        <w:t>无组织排放监控浓度限值。</w:t>
      </w:r>
    </w:p>
    <w:p w14:paraId="437B5DC5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3</w:t>
      </w:r>
      <w:r>
        <w:rPr>
          <w:rFonts w:ascii="Times New Roman" w:hAnsi="宋体"/>
          <w:sz w:val="28"/>
          <w:szCs w:val="28"/>
        </w:rPr>
        <w:t>、噪声</w:t>
      </w:r>
    </w:p>
    <w:p w14:paraId="6EC925DB" w14:textId="2EE1A93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Times New Roman"/>
          <w:sz w:val="20"/>
        </w:rPr>
      </w:pPr>
      <w:r w:rsidRPr="001A59AB">
        <w:rPr>
          <w:rFonts w:ascii="Times New Roman" w:hAnsi="宋体"/>
          <w:sz w:val="28"/>
          <w:szCs w:val="28"/>
        </w:rPr>
        <w:t>厂界</w:t>
      </w:r>
      <w:r w:rsidR="00486420">
        <w:rPr>
          <w:rFonts w:ascii="Times New Roman" w:hAnsi="宋体" w:hint="eastAsia"/>
          <w:sz w:val="28"/>
          <w:szCs w:val="28"/>
        </w:rPr>
        <w:t>东、</w:t>
      </w:r>
      <w:r w:rsidRPr="001A59AB">
        <w:rPr>
          <w:rFonts w:ascii="Times New Roman" w:hAnsi="宋体" w:hint="eastAsia"/>
          <w:sz w:val="28"/>
          <w:szCs w:val="28"/>
        </w:rPr>
        <w:t>南、西、</w:t>
      </w:r>
      <w:bookmarkStart w:id="8" w:name="_Hlk68200101"/>
      <w:r w:rsidRPr="001A59AB">
        <w:rPr>
          <w:rFonts w:ascii="Times New Roman" w:hAnsi="宋体" w:hint="eastAsia"/>
          <w:sz w:val="28"/>
          <w:szCs w:val="28"/>
        </w:rPr>
        <w:t>北侧</w:t>
      </w:r>
      <w:r w:rsidRPr="001A59AB">
        <w:rPr>
          <w:rFonts w:ascii="Times New Roman" w:hAnsi="宋体"/>
          <w:sz w:val="28"/>
          <w:szCs w:val="28"/>
        </w:rPr>
        <w:t>昼间等效连续</w:t>
      </w:r>
      <w:r w:rsidRPr="001A59AB">
        <w:rPr>
          <w:rFonts w:ascii="Times New Roman" w:hAnsi="宋体"/>
          <w:sz w:val="28"/>
          <w:szCs w:val="28"/>
        </w:rPr>
        <w:t>A</w:t>
      </w:r>
      <w:r w:rsidRPr="001A59AB">
        <w:rPr>
          <w:rFonts w:ascii="Times New Roman" w:hAnsi="宋体"/>
          <w:sz w:val="28"/>
          <w:szCs w:val="28"/>
        </w:rPr>
        <w:t>声级均达到《工业企业厂界环境噪声排放标准》（</w:t>
      </w:r>
      <w:r w:rsidRPr="001A59AB">
        <w:rPr>
          <w:rFonts w:ascii="Times New Roman" w:hAnsi="宋体"/>
          <w:sz w:val="28"/>
          <w:szCs w:val="28"/>
        </w:rPr>
        <w:t>GB12348-2008</w:t>
      </w:r>
      <w:r w:rsidRPr="001A59AB">
        <w:rPr>
          <w:rFonts w:ascii="Times New Roman" w:hAnsi="宋体"/>
          <w:sz w:val="28"/>
          <w:szCs w:val="28"/>
        </w:rPr>
        <w:t>）</w:t>
      </w:r>
      <w:r>
        <w:rPr>
          <w:rFonts w:ascii="Times New Roman" w:hAnsi="宋体"/>
          <w:sz w:val="28"/>
          <w:szCs w:val="28"/>
        </w:rPr>
        <w:t>3</w:t>
      </w:r>
      <w:r w:rsidRPr="001A59AB">
        <w:rPr>
          <w:rFonts w:ascii="Times New Roman" w:hAnsi="宋体"/>
          <w:sz w:val="28"/>
          <w:szCs w:val="28"/>
        </w:rPr>
        <w:t>类标准</w:t>
      </w:r>
      <w:bookmarkEnd w:id="8"/>
      <w:r w:rsidRPr="001A59AB">
        <w:rPr>
          <w:rFonts w:ascii="Times New Roman" w:hAnsi="宋体"/>
          <w:sz w:val="28"/>
          <w:szCs w:val="28"/>
        </w:rPr>
        <w:t>。</w:t>
      </w:r>
    </w:p>
    <w:p w14:paraId="35BE33DA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4</w:t>
      </w:r>
      <w:r>
        <w:rPr>
          <w:rFonts w:ascii="Times New Roman" w:hAnsi="宋体" w:hint="eastAsia"/>
          <w:sz w:val="28"/>
          <w:szCs w:val="28"/>
        </w:rPr>
        <w:t>、固废</w:t>
      </w:r>
    </w:p>
    <w:p w14:paraId="5CD7FE3F" w14:textId="5C07092F" w:rsidR="00007B7B" w:rsidRPr="00177BD1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sz w:val="28"/>
          <w:szCs w:val="28"/>
        </w:rPr>
      </w:pPr>
      <w:r>
        <w:rPr>
          <w:rFonts w:ascii="Times New Roman" w:hAnsi="宋体"/>
          <w:sz w:val="28"/>
          <w:szCs w:val="28"/>
        </w:rPr>
        <w:t>本项目产生的固废主要为一般固废与生活垃圾。职工</w:t>
      </w:r>
      <w:bookmarkStart w:id="9" w:name="_Hlk68200643"/>
      <w:r>
        <w:rPr>
          <w:rFonts w:ascii="Times New Roman" w:hAnsi="宋体"/>
          <w:sz w:val="28"/>
          <w:szCs w:val="28"/>
        </w:rPr>
        <w:t>生活垃圾</w:t>
      </w:r>
      <w:bookmarkEnd w:id="9"/>
      <w:r>
        <w:rPr>
          <w:rFonts w:ascii="Times New Roman" w:hAnsi="宋体"/>
          <w:sz w:val="28"/>
          <w:szCs w:val="28"/>
        </w:rPr>
        <w:t>与船舶生活垃圾委托</w:t>
      </w:r>
      <w:r w:rsidR="003D714E">
        <w:rPr>
          <w:rFonts w:ascii="Times New Roman" w:hAnsi="宋体"/>
          <w:sz w:val="28"/>
          <w:szCs w:val="28"/>
        </w:rPr>
        <w:t>常熟市</w:t>
      </w:r>
      <w:r w:rsidR="003D714E">
        <w:rPr>
          <w:rFonts w:ascii="Times New Roman" w:hAnsi="Times New Roman" w:hint="eastAsia"/>
          <w:sz w:val="28"/>
          <w:szCs w:val="28"/>
        </w:rPr>
        <w:t>古里</w:t>
      </w:r>
      <w:r w:rsidR="003D714E" w:rsidRPr="00EB4C6E">
        <w:rPr>
          <w:rFonts w:ascii="Times New Roman" w:hAnsi="Times New Roman"/>
          <w:sz w:val="28"/>
          <w:szCs w:val="28"/>
        </w:rPr>
        <w:t>镇</w:t>
      </w:r>
      <w:r w:rsidR="003D714E">
        <w:rPr>
          <w:rFonts w:ascii="Times New Roman" w:hAnsi="Times New Roman" w:hint="eastAsia"/>
          <w:sz w:val="28"/>
          <w:szCs w:val="28"/>
        </w:rPr>
        <w:t>陈塘</w:t>
      </w:r>
      <w:r w:rsidR="003D714E" w:rsidRPr="00EB4C6E">
        <w:rPr>
          <w:rFonts w:ascii="Times New Roman" w:hAnsi="Times New Roman"/>
          <w:sz w:val="28"/>
          <w:szCs w:val="28"/>
        </w:rPr>
        <w:t>村</w:t>
      </w:r>
      <w:r w:rsidR="003D714E">
        <w:rPr>
          <w:rFonts w:ascii="Times New Roman" w:hAnsi="Times New Roman" w:hint="eastAsia"/>
          <w:sz w:val="28"/>
          <w:szCs w:val="28"/>
        </w:rPr>
        <w:t>委会</w:t>
      </w:r>
      <w:r w:rsidR="003D714E" w:rsidRPr="0086403D">
        <w:rPr>
          <w:rFonts w:ascii="宋体" w:hAnsi="宋体" w:hint="eastAsia"/>
          <w:sz w:val="28"/>
          <w:szCs w:val="28"/>
        </w:rPr>
        <w:t>清运处理</w:t>
      </w:r>
      <w:r w:rsidRPr="0086403D">
        <w:rPr>
          <w:rFonts w:ascii="宋体" w:hAnsi="宋体" w:hint="eastAsia"/>
          <w:sz w:val="28"/>
          <w:szCs w:val="28"/>
        </w:rPr>
        <w:t>，已提供</w:t>
      </w:r>
      <w:r>
        <w:rPr>
          <w:rFonts w:ascii="Times New Roman" w:hAnsi="宋体"/>
          <w:sz w:val="28"/>
          <w:szCs w:val="28"/>
        </w:rPr>
        <w:t>生活垃圾</w:t>
      </w:r>
      <w:r>
        <w:rPr>
          <w:rFonts w:ascii="Times New Roman" w:hAnsi="宋体" w:hint="eastAsia"/>
          <w:sz w:val="28"/>
          <w:szCs w:val="28"/>
        </w:rPr>
        <w:t>清运</w:t>
      </w:r>
      <w:r w:rsidRPr="0086403D">
        <w:rPr>
          <w:rFonts w:ascii="宋体" w:hAnsi="宋体" w:hint="eastAsia"/>
          <w:sz w:val="28"/>
          <w:szCs w:val="28"/>
        </w:rPr>
        <w:t>协议</w:t>
      </w:r>
      <w:r w:rsidRPr="0086403D">
        <w:rPr>
          <w:rFonts w:ascii="宋体" w:hAnsi="宋体"/>
          <w:sz w:val="28"/>
          <w:szCs w:val="28"/>
        </w:rPr>
        <w:t>。</w:t>
      </w:r>
      <w:r>
        <w:rPr>
          <w:rFonts w:ascii="Times New Roman" w:hAnsi="宋体"/>
          <w:sz w:val="28"/>
          <w:szCs w:val="28"/>
        </w:rPr>
        <w:t>一般固废为沉淀池沉淀过程会产生少量沉渣，</w:t>
      </w:r>
      <w:r w:rsidRPr="00177BD1">
        <w:rPr>
          <w:rFonts w:hint="eastAsia"/>
          <w:sz w:val="28"/>
          <w:szCs w:val="28"/>
        </w:rPr>
        <w:t>收集综合利用。</w:t>
      </w:r>
    </w:p>
    <w:p w14:paraId="65419EBC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宋体"/>
          <w:kern w:val="1"/>
          <w:sz w:val="28"/>
          <w:szCs w:val="28"/>
        </w:rPr>
      </w:pPr>
      <w:r>
        <w:rPr>
          <w:rFonts w:ascii="Times New Roman" w:hAnsi="宋体" w:hint="eastAsia"/>
          <w:kern w:val="1"/>
          <w:sz w:val="28"/>
          <w:szCs w:val="28"/>
        </w:rPr>
        <w:t>五、</w:t>
      </w:r>
      <w:r w:rsidRPr="00C445B3">
        <w:rPr>
          <w:rFonts w:ascii="Times New Roman" w:hAnsi="宋体" w:hint="eastAsia"/>
          <w:b/>
          <w:bCs/>
          <w:kern w:val="1"/>
          <w:sz w:val="28"/>
          <w:szCs w:val="28"/>
        </w:rPr>
        <w:t>工程建设的环境的影响</w:t>
      </w:r>
    </w:p>
    <w:p w14:paraId="2173890F" w14:textId="08004F5B" w:rsidR="00007B7B" w:rsidRPr="00EB01FC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宋体" w:hAnsi="宋体"/>
          <w:kern w:val="1"/>
          <w:sz w:val="28"/>
          <w:szCs w:val="28"/>
        </w:rPr>
      </w:pPr>
      <w:r w:rsidRPr="00EB01FC">
        <w:rPr>
          <w:rFonts w:ascii="宋体" w:hAnsi="宋体" w:hint="eastAsia"/>
          <w:kern w:val="1"/>
          <w:sz w:val="28"/>
          <w:szCs w:val="28"/>
        </w:rPr>
        <w:t>根据“验收调查报告表”：本项目属补办环评，实际项目已建成运行，工程的施工建设未对周围大气、声、地表水、土壤、地下</w:t>
      </w:r>
      <w:r w:rsidRPr="007A3A27">
        <w:rPr>
          <w:rFonts w:ascii="宋体" w:hAnsi="宋体" w:hint="eastAsia"/>
          <w:kern w:val="1"/>
          <w:sz w:val="28"/>
          <w:szCs w:val="28"/>
        </w:rPr>
        <w:t>水、生态环境造成明显影响。码头下游</w:t>
      </w:r>
      <w:r w:rsidR="007A3A27" w:rsidRPr="007A3A27">
        <w:rPr>
          <w:rFonts w:ascii="宋体" w:hAnsi="宋体" w:hint="eastAsia"/>
          <w:kern w:val="1"/>
          <w:sz w:val="28"/>
          <w:szCs w:val="28"/>
        </w:rPr>
        <w:t>1</w:t>
      </w:r>
      <w:r w:rsidR="007A3A27" w:rsidRPr="007A3A27">
        <w:rPr>
          <w:rFonts w:ascii="宋体" w:hAnsi="宋体"/>
          <w:kern w:val="1"/>
          <w:sz w:val="28"/>
          <w:szCs w:val="28"/>
        </w:rPr>
        <w:t>00</w:t>
      </w:r>
      <w:r w:rsidR="007A3A27" w:rsidRPr="007A3A27">
        <w:rPr>
          <w:rFonts w:ascii="宋体" w:hAnsi="宋体" w:hint="eastAsia"/>
          <w:kern w:val="1"/>
          <w:sz w:val="28"/>
          <w:szCs w:val="28"/>
        </w:rPr>
        <w:t>米</w:t>
      </w:r>
      <w:r w:rsidRPr="007A3A27">
        <w:rPr>
          <w:rFonts w:ascii="宋体" w:hAnsi="宋体" w:hint="eastAsia"/>
          <w:kern w:val="1"/>
          <w:sz w:val="28"/>
          <w:szCs w:val="28"/>
        </w:rPr>
        <w:t>（</w:t>
      </w:r>
      <w:r w:rsidR="007A3A27" w:rsidRPr="007A3A27">
        <w:rPr>
          <w:rFonts w:ascii="Times New Roman" w:hAnsi="Times New Roman" w:hint="eastAsia"/>
          <w:color w:val="000000"/>
          <w:kern w:val="0"/>
          <w:sz w:val="28"/>
          <w:szCs w:val="28"/>
          <w:lang w:bidi="ar"/>
        </w:rPr>
        <w:t>淼泉塘</w:t>
      </w:r>
      <w:r w:rsidRPr="007A3A27">
        <w:rPr>
          <w:rFonts w:ascii="宋体" w:hAnsi="宋体" w:hint="eastAsia"/>
          <w:kern w:val="1"/>
          <w:sz w:val="28"/>
          <w:szCs w:val="28"/>
        </w:rPr>
        <w:t>）地表水中</w:t>
      </w:r>
      <w:r w:rsidRPr="007A3A27">
        <w:rPr>
          <w:rFonts w:ascii="宋体" w:hAnsi="宋体" w:cs="宋体" w:hint="eastAsia"/>
          <w:sz w:val="28"/>
          <w:szCs w:val="28"/>
        </w:rPr>
        <w:t>pH、</w:t>
      </w:r>
      <w:r w:rsidRPr="007A3A27">
        <w:rPr>
          <w:rFonts w:ascii="宋体" w:hAnsi="宋体" w:hint="eastAsia"/>
          <w:kern w:val="1"/>
          <w:sz w:val="28"/>
          <w:szCs w:val="28"/>
        </w:rPr>
        <w:t>化学需氧量、高锰酸盐指数、氨氮、总磷、石油类日均浓度符</w:t>
      </w:r>
      <w:r w:rsidRPr="00EB01FC">
        <w:rPr>
          <w:rFonts w:ascii="宋体" w:hAnsi="宋体" w:hint="eastAsia"/>
          <w:kern w:val="1"/>
          <w:sz w:val="28"/>
          <w:szCs w:val="28"/>
        </w:rPr>
        <w:t>合《地表水环境质量标准》（GB 3838-2002）中</w:t>
      </w:r>
      <w:bookmarkStart w:id="10" w:name="_Hlk68602920"/>
      <w:r w:rsidR="003D714E">
        <w:rPr>
          <w:rFonts w:ascii="Times New Roman" w:hAnsi="Times New Roman"/>
          <w:sz w:val="28"/>
          <w:szCs w:val="28"/>
        </w:rPr>
        <w:t>IV</w:t>
      </w:r>
      <w:bookmarkEnd w:id="10"/>
      <w:r w:rsidRPr="00EB01FC">
        <w:rPr>
          <w:rFonts w:ascii="宋体" w:hAnsi="宋体" w:hint="eastAsia"/>
          <w:kern w:val="1"/>
          <w:sz w:val="28"/>
          <w:szCs w:val="28"/>
        </w:rPr>
        <w:t>类标准，</w:t>
      </w:r>
      <w:r w:rsidRPr="00EB01FC">
        <w:rPr>
          <w:rFonts w:ascii="宋体" w:hAnsi="宋体" w:cs="宋体" w:hint="eastAsia"/>
          <w:sz w:val="28"/>
          <w:szCs w:val="28"/>
        </w:rPr>
        <w:t>悬浮物</w:t>
      </w:r>
      <w:r w:rsidRPr="00EB01FC">
        <w:rPr>
          <w:rFonts w:ascii="宋体" w:hAnsi="宋体" w:hint="eastAsia"/>
          <w:kern w:val="1"/>
          <w:sz w:val="28"/>
          <w:szCs w:val="28"/>
        </w:rPr>
        <w:t>日均浓度符合</w:t>
      </w:r>
      <w:r w:rsidRPr="00EB01FC">
        <w:rPr>
          <w:rFonts w:ascii="宋体" w:hAnsi="宋体" w:cs="宋体" w:hint="eastAsia"/>
          <w:sz w:val="28"/>
          <w:szCs w:val="28"/>
        </w:rPr>
        <w:t>《地表水资源质量标准》（SL63-94）</w:t>
      </w:r>
      <w:r w:rsidR="003D714E">
        <w:rPr>
          <w:rFonts w:ascii="宋体" w:hAnsi="宋体" w:cs="宋体" w:hint="eastAsia"/>
          <w:sz w:val="28"/>
          <w:szCs w:val="28"/>
        </w:rPr>
        <w:t>四</w:t>
      </w:r>
      <w:r w:rsidRPr="00EB01FC">
        <w:rPr>
          <w:rFonts w:ascii="宋体" w:hAnsi="宋体" w:cs="宋体" w:hint="eastAsia"/>
          <w:sz w:val="28"/>
          <w:szCs w:val="28"/>
        </w:rPr>
        <w:t>级标准。</w:t>
      </w:r>
    </w:p>
    <w:p w14:paraId="685DDA77" w14:textId="1EF3AC7D" w:rsidR="00007B7B" w:rsidRPr="003F5A9B" w:rsidRDefault="00007B7B" w:rsidP="00007B7B">
      <w:pPr>
        <w:pStyle w:val="Default"/>
        <w:spacing w:line="460" w:lineRule="exact"/>
        <w:ind w:firstLineChars="200" w:firstLine="56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3F5A9B">
        <w:rPr>
          <w:rFonts w:ascii="Times New Roman" w:hint="eastAsia"/>
          <w:kern w:val="1"/>
          <w:sz w:val="28"/>
          <w:szCs w:val="28"/>
        </w:rPr>
        <w:t>开展公众意见调查方面：为了了解公众对工程运行期环境保护工作的意见，公司于</w:t>
      </w:r>
      <w:r w:rsidRPr="003F5A9B">
        <w:rPr>
          <w:rFonts w:ascii="Times New Roman" w:hint="eastAsia"/>
          <w:kern w:val="1"/>
          <w:sz w:val="28"/>
          <w:szCs w:val="28"/>
        </w:rPr>
        <w:t>2021</w:t>
      </w:r>
      <w:r w:rsidRPr="003F5A9B">
        <w:rPr>
          <w:rFonts w:ascii="Times New Roman" w:hint="eastAsia"/>
          <w:kern w:val="1"/>
          <w:sz w:val="28"/>
          <w:szCs w:val="28"/>
        </w:rPr>
        <w:t>年</w:t>
      </w:r>
      <w:r w:rsidRPr="003F5A9B">
        <w:rPr>
          <w:rFonts w:ascii="Times New Roman" w:hint="eastAsia"/>
          <w:kern w:val="1"/>
          <w:sz w:val="28"/>
          <w:szCs w:val="28"/>
        </w:rPr>
        <w:t>0</w:t>
      </w:r>
      <w:r w:rsidR="003D714E">
        <w:rPr>
          <w:rFonts w:ascii="Times New Roman"/>
          <w:kern w:val="1"/>
          <w:sz w:val="28"/>
          <w:szCs w:val="28"/>
        </w:rPr>
        <w:t>4</w:t>
      </w:r>
      <w:r w:rsidRPr="003F5A9B">
        <w:rPr>
          <w:rFonts w:ascii="Times New Roman" w:hint="eastAsia"/>
          <w:kern w:val="1"/>
          <w:sz w:val="28"/>
          <w:szCs w:val="28"/>
        </w:rPr>
        <w:t>月</w:t>
      </w:r>
      <w:r w:rsidR="003D714E">
        <w:rPr>
          <w:rFonts w:ascii="Times New Roman" w:hint="eastAsia"/>
          <w:kern w:val="1"/>
          <w:sz w:val="28"/>
          <w:szCs w:val="28"/>
        </w:rPr>
        <w:t>0</w:t>
      </w:r>
      <w:r w:rsidR="003D714E">
        <w:rPr>
          <w:rFonts w:ascii="Times New Roman"/>
          <w:kern w:val="1"/>
          <w:sz w:val="28"/>
          <w:szCs w:val="28"/>
        </w:rPr>
        <w:t>5</w:t>
      </w:r>
      <w:r w:rsidRPr="003F5A9B">
        <w:rPr>
          <w:rFonts w:ascii="Times New Roman" w:hint="eastAsia"/>
          <w:kern w:val="1"/>
          <w:sz w:val="28"/>
          <w:szCs w:val="28"/>
        </w:rPr>
        <w:t>日采用网络媒体公示的方法</w:t>
      </w:r>
      <w:r w:rsidRPr="003F5A9B">
        <w:rPr>
          <w:rFonts w:ascii="Times New Roman" w:hAnsi="Times New Roman" w:cs="Times New Roman" w:hint="eastAsia"/>
          <w:color w:val="auto"/>
          <w:sz w:val="28"/>
          <w:szCs w:val="28"/>
        </w:rPr>
        <w:t>征求公众意见</w:t>
      </w:r>
      <w:r w:rsidRPr="003F5A9B">
        <w:rPr>
          <w:rFonts w:ascii="Times New Roman" w:hint="eastAsia"/>
          <w:kern w:val="1"/>
          <w:sz w:val="28"/>
          <w:szCs w:val="28"/>
        </w:rPr>
        <w:t>，</w:t>
      </w:r>
      <w:r w:rsidRPr="003F5A9B">
        <w:rPr>
          <w:rFonts w:ascii="Times New Roman" w:hAnsi="Times New Roman" w:cs="Times New Roman" w:hint="eastAsia"/>
          <w:color w:val="auto"/>
          <w:sz w:val="28"/>
          <w:szCs w:val="28"/>
          <w:shd w:val="clear" w:color="auto" w:fill="FFFFFF"/>
        </w:rPr>
        <w:t>公示期间，无公众反馈相关意见。</w:t>
      </w:r>
    </w:p>
    <w:p w14:paraId="7392F526" w14:textId="77777777" w:rsidR="00007B7B" w:rsidRPr="00C445B3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b/>
          <w:bCs/>
          <w:kern w:val="1"/>
          <w:sz w:val="28"/>
          <w:szCs w:val="28"/>
        </w:rPr>
      </w:pPr>
      <w:r>
        <w:rPr>
          <w:rFonts w:ascii="Times New Roman" w:hAnsi="宋体"/>
          <w:kern w:val="1"/>
          <w:sz w:val="28"/>
          <w:szCs w:val="28"/>
        </w:rPr>
        <w:t>六、</w:t>
      </w:r>
      <w:r w:rsidRPr="00C445B3">
        <w:rPr>
          <w:rFonts w:ascii="Times New Roman" w:hAnsi="宋体"/>
          <w:b/>
          <w:bCs/>
          <w:kern w:val="1"/>
          <w:sz w:val="28"/>
          <w:szCs w:val="28"/>
        </w:rPr>
        <w:t>验收结论</w:t>
      </w:r>
    </w:p>
    <w:p w14:paraId="67D39E8D" w14:textId="169CDDE8" w:rsidR="00007B7B" w:rsidRPr="00EB4C6E" w:rsidRDefault="00007B7B" w:rsidP="00007B7B">
      <w:pPr>
        <w:spacing w:line="4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本项目执行了环保“三同时”制度，基本落实了环评及批复要求的污染防治措施，环保设施运行正常，主要污染物达标排放。对照《建设项目竣工环境保护验收暂行办法》，验收工作组认为</w:t>
      </w:r>
      <w:r>
        <w:rPr>
          <w:rFonts w:ascii="Times New Roman" w:hAnsi="宋体" w:hint="eastAsia"/>
          <w:sz w:val="28"/>
          <w:szCs w:val="28"/>
        </w:rPr>
        <w:t>：</w:t>
      </w:r>
      <w:r>
        <w:rPr>
          <w:rFonts w:ascii="Times New Roman" w:hAnsi="宋体"/>
          <w:sz w:val="28"/>
          <w:szCs w:val="28"/>
        </w:rPr>
        <w:t>“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  <w:r w:rsidRPr="00EB4C6E">
        <w:rPr>
          <w:rFonts w:hAnsi="宋体" w:hint="eastAsia"/>
          <w:sz w:val="28"/>
          <w:szCs w:val="28"/>
        </w:rPr>
        <w:t>新建码头项目</w:t>
      </w:r>
      <w:r>
        <w:rPr>
          <w:rFonts w:ascii="Times New Roman" w:hAnsi="宋体"/>
          <w:sz w:val="28"/>
          <w:szCs w:val="28"/>
        </w:rPr>
        <w:t>”竣工环保设施验收合格。</w:t>
      </w:r>
    </w:p>
    <w:p w14:paraId="3C7668DB" w14:textId="77777777" w:rsidR="00007B7B" w:rsidRPr="00C445B3" w:rsidRDefault="00007B7B" w:rsidP="00007B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hAnsi="宋体"/>
          <w:kern w:val="0"/>
          <w:sz w:val="28"/>
          <w:szCs w:val="28"/>
        </w:rPr>
        <w:lastRenderedPageBreak/>
        <w:t>七、</w:t>
      </w:r>
      <w:r w:rsidRPr="00C445B3">
        <w:rPr>
          <w:rFonts w:ascii="Times New Roman" w:hAnsi="宋体"/>
          <w:b/>
          <w:bCs/>
          <w:kern w:val="0"/>
          <w:sz w:val="28"/>
          <w:szCs w:val="28"/>
        </w:rPr>
        <w:t>后续要求</w:t>
      </w:r>
    </w:p>
    <w:p w14:paraId="25A16709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(</w:t>
      </w:r>
      <w:r>
        <w:rPr>
          <w:rFonts w:ascii="Times New Roman" w:hAnsi="宋体" w:hint="eastAsia"/>
          <w:sz w:val="28"/>
          <w:szCs w:val="28"/>
        </w:rPr>
        <w:t>一</w:t>
      </w:r>
      <w:r>
        <w:rPr>
          <w:rFonts w:ascii="Times New Roman" w:hAnsi="宋体" w:hint="eastAsia"/>
          <w:sz w:val="28"/>
          <w:szCs w:val="28"/>
        </w:rPr>
        <w:t>)</w:t>
      </w:r>
      <w:r>
        <w:rPr>
          <w:rFonts w:hint="eastAsia"/>
        </w:rPr>
        <w:t xml:space="preserve"> </w:t>
      </w:r>
      <w:r>
        <w:rPr>
          <w:rFonts w:ascii="Times New Roman" w:hAnsi="宋体" w:hint="eastAsia"/>
          <w:sz w:val="28"/>
          <w:szCs w:val="28"/>
        </w:rPr>
        <w:t>加强现场管理，尽可能减少废气无组织排放，避免对周边环境产生影响。</w:t>
      </w:r>
    </w:p>
    <w:p w14:paraId="3BFA9711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</w:pPr>
      <w:r>
        <w:rPr>
          <w:rFonts w:ascii="Times New Roman" w:hAnsi="宋体" w:hint="eastAsia"/>
          <w:sz w:val="28"/>
          <w:szCs w:val="28"/>
        </w:rPr>
        <w:t>(</w:t>
      </w:r>
      <w:r>
        <w:rPr>
          <w:rFonts w:ascii="Times New Roman" w:hAnsi="宋体" w:hint="eastAsia"/>
          <w:sz w:val="28"/>
          <w:szCs w:val="28"/>
        </w:rPr>
        <w:t>二</w:t>
      </w:r>
      <w:r>
        <w:rPr>
          <w:rFonts w:ascii="Times New Roman" w:hAnsi="宋体" w:hint="eastAsia"/>
          <w:sz w:val="28"/>
          <w:szCs w:val="28"/>
        </w:rPr>
        <w:t>)</w:t>
      </w:r>
      <w:r>
        <w:rPr>
          <w:rFonts w:ascii="Times New Roman" w:hAnsi="宋体" w:hint="eastAsia"/>
          <w:sz w:val="28"/>
          <w:szCs w:val="28"/>
        </w:rPr>
        <w:t>加强沉淀池的运行维护，加强对沉淀池出水的监测监控，确保出水水质可满足回用要求，不外排。</w:t>
      </w:r>
    </w:p>
    <w:p w14:paraId="17823601" w14:textId="77777777" w:rsidR="00007B7B" w:rsidRDefault="00007B7B" w:rsidP="00007B7B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  <w:between w:val="none" w:sz="0" w:space="0" w:color="000000"/>
        </w:pBdr>
        <w:adjustRightInd w:val="0"/>
        <w:snapToGrid w:val="0"/>
        <w:spacing w:line="460" w:lineRule="exact"/>
        <w:ind w:firstLineChars="200" w:firstLine="560"/>
        <w:jc w:val="left"/>
        <w:outlineLvl w:val="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宋体"/>
          <w:kern w:val="0"/>
          <w:sz w:val="28"/>
          <w:szCs w:val="28"/>
        </w:rPr>
        <w:t>八、</w:t>
      </w:r>
      <w:r w:rsidRPr="00C445B3">
        <w:rPr>
          <w:rFonts w:ascii="Times New Roman" w:hAnsi="宋体"/>
          <w:b/>
          <w:bCs/>
          <w:kern w:val="0"/>
          <w:sz w:val="28"/>
          <w:szCs w:val="28"/>
        </w:rPr>
        <w:t>验收工作组人员信息</w:t>
      </w:r>
    </w:p>
    <w:p w14:paraId="795E7B22" w14:textId="77777777" w:rsidR="00007B7B" w:rsidRDefault="00007B7B" w:rsidP="00007B7B">
      <w:pPr>
        <w:adjustRightInd w:val="0"/>
        <w:snapToGrid w:val="0"/>
        <w:spacing w:line="460" w:lineRule="exact"/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验收工作组人员名单附后。</w:t>
      </w:r>
    </w:p>
    <w:p w14:paraId="38A6BF16" w14:textId="77777777" w:rsidR="00007B7B" w:rsidRPr="00C445B3" w:rsidRDefault="00007B7B" w:rsidP="00007B7B">
      <w:pPr>
        <w:pStyle w:val="Default"/>
        <w:spacing w:line="460" w:lineRule="exact"/>
      </w:pPr>
    </w:p>
    <w:p w14:paraId="6FFD9305" w14:textId="7EC2D1D6" w:rsidR="00007B7B" w:rsidRDefault="00007B7B" w:rsidP="00007B7B">
      <w:pPr>
        <w:spacing w:line="46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007B7B">
        <w:rPr>
          <w:rFonts w:ascii="Times New Roman" w:hAnsi="Times New Roman"/>
          <w:sz w:val="28"/>
          <w:szCs w:val="28"/>
        </w:rPr>
        <w:t>常熟市广联物资有限责任公司</w:t>
      </w:r>
    </w:p>
    <w:p w14:paraId="6DFE1376" w14:textId="5E75BD5C" w:rsidR="00007B7B" w:rsidRDefault="00007B7B" w:rsidP="00007B7B">
      <w:pPr>
        <w:spacing w:line="46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宋体" w:hint="eastAsia"/>
          <w:sz w:val="28"/>
          <w:szCs w:val="28"/>
        </w:rPr>
        <w:t>202</w:t>
      </w:r>
      <w:r>
        <w:rPr>
          <w:rFonts w:ascii="Times New Roman" w:hAnsi="宋体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年</w:t>
      </w:r>
      <w:r>
        <w:rPr>
          <w:rFonts w:ascii="Times New Roman" w:hAnsi="宋体"/>
          <w:sz w:val="28"/>
          <w:szCs w:val="28"/>
        </w:rPr>
        <w:t>04</w:t>
      </w:r>
      <w:r>
        <w:rPr>
          <w:rFonts w:ascii="Times New Roman" w:hAnsi="宋体"/>
          <w:sz w:val="28"/>
          <w:szCs w:val="28"/>
        </w:rPr>
        <w:t>月</w:t>
      </w:r>
      <w:r>
        <w:rPr>
          <w:rFonts w:ascii="Times New Roman" w:hAnsi="宋体"/>
          <w:sz w:val="28"/>
          <w:szCs w:val="28"/>
        </w:rPr>
        <w:t>05</w:t>
      </w:r>
      <w:r>
        <w:rPr>
          <w:rFonts w:ascii="Times New Roman" w:hAnsi="宋体"/>
          <w:sz w:val="28"/>
          <w:szCs w:val="28"/>
        </w:rPr>
        <w:t>日</w:t>
      </w:r>
      <w:r>
        <w:rPr>
          <w:rFonts w:ascii="Times New Roman" w:hAnsi="宋体"/>
          <w:sz w:val="28"/>
          <w:szCs w:val="28"/>
        </w:rPr>
        <w:t xml:space="preserve"> </w:t>
      </w:r>
    </w:p>
    <w:p w14:paraId="473D7E64" w14:textId="77777777" w:rsidR="00007B7B" w:rsidRDefault="00007B7B" w:rsidP="00007B7B">
      <w:pPr>
        <w:spacing w:line="460" w:lineRule="exact"/>
      </w:pPr>
    </w:p>
    <w:p w14:paraId="1D26AB28" w14:textId="77777777" w:rsidR="00007B7B" w:rsidRDefault="00007B7B" w:rsidP="00007B7B">
      <w:pPr>
        <w:spacing w:line="460" w:lineRule="exact"/>
      </w:pPr>
    </w:p>
    <w:p w14:paraId="6F80D56D" w14:textId="77777777" w:rsidR="00007B7B" w:rsidRDefault="00007B7B" w:rsidP="00007B7B"/>
    <w:p w14:paraId="5F5E1906" w14:textId="77777777" w:rsidR="007F32DC" w:rsidRDefault="007F32DC"/>
    <w:sectPr w:rsidR="007F3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56090" w14:textId="77777777" w:rsidR="00E669D5" w:rsidRDefault="00E669D5" w:rsidP="00007B7B">
      <w:r>
        <w:separator/>
      </w:r>
    </w:p>
  </w:endnote>
  <w:endnote w:type="continuationSeparator" w:id="0">
    <w:p w14:paraId="031E36AE" w14:textId="77777777" w:rsidR="00E669D5" w:rsidRDefault="00E669D5" w:rsidP="0000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94BE6" w14:textId="77777777" w:rsidR="00E669D5" w:rsidRDefault="00E669D5" w:rsidP="00007B7B">
      <w:r>
        <w:separator/>
      </w:r>
    </w:p>
  </w:footnote>
  <w:footnote w:type="continuationSeparator" w:id="0">
    <w:p w14:paraId="065EA8F3" w14:textId="77777777" w:rsidR="00E669D5" w:rsidRDefault="00E669D5" w:rsidP="00007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C57"/>
    <w:rsid w:val="000063F7"/>
    <w:rsid w:val="00007B7B"/>
    <w:rsid w:val="00107E12"/>
    <w:rsid w:val="003D714E"/>
    <w:rsid w:val="00486420"/>
    <w:rsid w:val="007273CD"/>
    <w:rsid w:val="007A3A27"/>
    <w:rsid w:val="007F32DC"/>
    <w:rsid w:val="00996F1C"/>
    <w:rsid w:val="00A063D1"/>
    <w:rsid w:val="00DE4349"/>
    <w:rsid w:val="00E669D5"/>
    <w:rsid w:val="00F22112"/>
    <w:rsid w:val="00F27C57"/>
    <w:rsid w:val="00F27D4D"/>
    <w:rsid w:val="00F5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906AA"/>
  <w15:chartTrackingRefBased/>
  <w15:docId w15:val="{CE869709-687D-4A1B-AFCE-BBAFB32B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rsid w:val="00007B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7B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7B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7B7B"/>
    <w:rPr>
      <w:sz w:val="18"/>
      <w:szCs w:val="18"/>
    </w:rPr>
  </w:style>
  <w:style w:type="paragraph" w:customStyle="1" w:styleId="Default">
    <w:name w:val="Default"/>
    <w:qFormat/>
    <w:rsid w:val="00007B7B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7">
    <w:name w:val="表格样式"/>
    <w:basedOn w:val="a"/>
    <w:qFormat/>
    <w:rsid w:val="00007B7B"/>
    <w:pPr>
      <w:spacing w:line="360" w:lineRule="auto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伟民</dc:creator>
  <cp:keywords/>
  <dc:description/>
  <cp:lastModifiedBy>伟民</cp:lastModifiedBy>
  <cp:revision>7</cp:revision>
  <dcterms:created xsi:type="dcterms:W3CDTF">2021-04-05T23:55:00Z</dcterms:created>
  <dcterms:modified xsi:type="dcterms:W3CDTF">2021-04-06T11:04:00Z</dcterms:modified>
</cp:coreProperties>
</file>